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19" w:rsidRPr="00742DF0" w:rsidRDefault="006B2619" w:rsidP="00742DF0">
      <w:pPr>
        <w:tabs>
          <w:tab w:val="left" w:pos="1980"/>
        </w:tabs>
        <w:spacing w:after="0" w:line="312" w:lineRule="auto"/>
        <w:ind w:firstLine="709"/>
        <w:jc w:val="center"/>
        <w:rPr>
          <w:rFonts w:ascii="Times New Roman" w:hAnsi="Times New Roman"/>
          <w:b/>
          <w:sz w:val="28"/>
          <w:szCs w:val="28"/>
        </w:rPr>
      </w:pPr>
      <w:bookmarkStart w:id="0" w:name="_GoBack"/>
      <w:bookmarkEnd w:id="0"/>
      <w:r w:rsidRPr="00742DF0">
        <w:rPr>
          <w:rFonts w:ascii="Times New Roman" w:hAnsi="Times New Roman"/>
          <w:b/>
          <w:sz w:val="28"/>
          <w:szCs w:val="28"/>
        </w:rPr>
        <w:t>МІНІСТЕРСТВО ОСВІТИ І НАУКИ УКРАЇНИ</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 xml:space="preserve">НАЦІОНАЛЬНА МЕТАЛУРГІЙНА АКАДЕМІЯ УКРАЇНИ </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742DF0" w:rsidRDefault="006B2619" w:rsidP="00742DF0">
      <w:pPr>
        <w:tabs>
          <w:tab w:val="left" w:pos="1980"/>
        </w:tabs>
        <w:spacing w:after="0" w:line="312" w:lineRule="auto"/>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ПРОГРАМА</w:t>
      </w:r>
    </w:p>
    <w:p w:rsidR="006B2619" w:rsidRPr="00742DF0" w:rsidRDefault="006B2619" w:rsidP="00742DF0">
      <w:pPr>
        <w:tabs>
          <w:tab w:val="left" w:pos="1980"/>
        </w:tabs>
        <w:spacing w:after="0" w:line="312" w:lineRule="auto"/>
        <w:ind w:firstLine="709"/>
        <w:contextualSpacing/>
        <w:jc w:val="center"/>
        <w:rPr>
          <w:rFonts w:ascii="Times New Roman" w:hAnsi="Times New Roman"/>
          <w:b/>
          <w:sz w:val="28"/>
          <w:szCs w:val="28"/>
          <w:lang w:val="uk-UA" w:eastAsia="ru-RU"/>
        </w:rPr>
      </w:pPr>
      <w:r w:rsidRPr="00742DF0">
        <w:rPr>
          <w:rFonts w:ascii="Times New Roman" w:hAnsi="Times New Roman"/>
          <w:b/>
          <w:sz w:val="28"/>
          <w:szCs w:val="28"/>
          <w:lang w:val="uk-UA"/>
        </w:rPr>
        <w:t xml:space="preserve">методичні вказівки </w:t>
      </w:r>
      <w:r w:rsidRPr="00742DF0">
        <w:rPr>
          <w:rFonts w:ascii="Times New Roman" w:hAnsi="Times New Roman"/>
          <w:b/>
          <w:sz w:val="28"/>
          <w:szCs w:val="28"/>
          <w:lang w:val="uk-UA" w:eastAsia="ru-RU"/>
        </w:rPr>
        <w:t>та індивідуальні завдання</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 xml:space="preserve">до вивчення дисципліни </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 xml:space="preserve"> «Проблеми перекладу науково-технічної літератури» </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для студентів спеціальності 035 - філологія</w:t>
      </w:r>
    </w:p>
    <w:p w:rsidR="006B2619" w:rsidRPr="00742DF0" w:rsidRDefault="006B2619" w:rsidP="00742DF0">
      <w:pPr>
        <w:tabs>
          <w:tab w:val="left" w:pos="1980"/>
        </w:tabs>
        <w:spacing w:after="0" w:line="312" w:lineRule="auto"/>
        <w:ind w:firstLine="709"/>
        <w:contextualSpacing/>
        <w:jc w:val="center"/>
        <w:rPr>
          <w:rFonts w:ascii="Times New Roman" w:hAnsi="Times New Roman"/>
          <w:b/>
          <w:sz w:val="28"/>
          <w:szCs w:val="28"/>
          <w:lang w:val="uk-UA" w:eastAsia="ru-RU"/>
        </w:rPr>
      </w:pPr>
      <w:r w:rsidRPr="00742DF0">
        <w:rPr>
          <w:rFonts w:ascii="Times New Roman" w:hAnsi="Times New Roman"/>
          <w:b/>
          <w:sz w:val="28"/>
          <w:szCs w:val="28"/>
          <w:lang w:val="uk-UA" w:eastAsia="ru-RU"/>
        </w:rPr>
        <w:t>(бакалаврський рівень)</w:t>
      </w: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Дніпро НМетАУ 2019</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z w:val="28"/>
          <w:szCs w:val="28"/>
          <w:lang w:val="uk-UA" w:eastAsia="ru-RU"/>
        </w:rPr>
      </w:pP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lastRenderedPageBreak/>
        <w:t>УДК</w:t>
      </w:r>
      <w:r w:rsidRPr="00742DF0">
        <w:rPr>
          <w:rFonts w:ascii="Times New Roman" w:hAnsi="Times New Roman"/>
          <w:spacing w:val="-6"/>
          <w:sz w:val="28"/>
          <w:szCs w:val="28"/>
          <w:lang w:val="uk-UA" w:eastAsia="ru-RU"/>
        </w:rPr>
        <w:t xml:space="preserve"> 4И (Англ)</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both"/>
        <w:rPr>
          <w:rFonts w:ascii="Times New Roman" w:hAnsi="Times New Roman"/>
          <w:color w:val="FF0000"/>
          <w:sz w:val="28"/>
          <w:szCs w:val="28"/>
          <w:lang w:val="uk-UA" w:eastAsia="ru-RU"/>
        </w:rPr>
      </w:pPr>
      <w:r w:rsidRPr="00742DF0">
        <w:rPr>
          <w:rFonts w:ascii="Times New Roman" w:hAnsi="Times New Roman"/>
          <w:sz w:val="28"/>
          <w:szCs w:val="28"/>
          <w:lang w:val="uk-UA" w:eastAsia="ru-RU"/>
        </w:rPr>
        <w:t>Програма, методичні вказівки та індивідуальні завдання до вивчення дисципліни «</w:t>
      </w:r>
      <w:r w:rsidRPr="00742DF0">
        <w:rPr>
          <w:rFonts w:ascii="Times New Roman" w:hAnsi="Times New Roman"/>
          <w:sz w:val="28"/>
          <w:szCs w:val="28"/>
          <w:lang w:val="uk-UA"/>
        </w:rPr>
        <w:t>Проблеми перекладу науково-технічної літератури</w:t>
      </w:r>
      <w:r w:rsidRPr="00742DF0">
        <w:rPr>
          <w:rFonts w:ascii="Times New Roman" w:hAnsi="Times New Roman"/>
          <w:sz w:val="28"/>
          <w:szCs w:val="28"/>
          <w:lang w:val="uk-UA" w:eastAsia="ru-RU"/>
        </w:rPr>
        <w:t>» (бакалаврський рівень)  / Укл. Т. В. Іщенко.– Дніпро: НМетАУ, 2019</w:t>
      </w:r>
      <w:r>
        <w:rPr>
          <w:rFonts w:ascii="Times New Roman" w:hAnsi="Times New Roman"/>
          <w:sz w:val="28"/>
          <w:szCs w:val="28"/>
          <w:lang w:val="uk-UA" w:eastAsia="ru-RU"/>
        </w:rPr>
        <w:t>. – 29</w:t>
      </w:r>
      <w:r w:rsidRPr="00742DF0">
        <w:rPr>
          <w:rFonts w:ascii="Times New Roman" w:hAnsi="Times New Roman"/>
          <w:sz w:val="28"/>
          <w:szCs w:val="28"/>
          <w:lang w:val="uk-UA" w:eastAsia="ru-RU"/>
        </w:rPr>
        <w:t>с.</w:t>
      </w:r>
    </w:p>
    <w:p w:rsidR="006B2619" w:rsidRPr="00742DF0" w:rsidRDefault="006B2619" w:rsidP="00742DF0">
      <w:pPr>
        <w:tabs>
          <w:tab w:val="left" w:pos="1980"/>
        </w:tabs>
        <w:spacing w:after="0" w:line="312" w:lineRule="auto"/>
        <w:ind w:firstLine="709"/>
        <w:contextualSpacing/>
        <w:jc w:val="both"/>
        <w:rPr>
          <w:rFonts w:ascii="Times New Roman" w:hAnsi="Times New Roman"/>
          <w:sz w:val="28"/>
          <w:szCs w:val="28"/>
          <w:lang w:val="uk-UA" w:eastAsia="ru-RU"/>
        </w:rPr>
      </w:pPr>
    </w:p>
    <w:p w:rsidR="006B2619" w:rsidRPr="00742DF0" w:rsidRDefault="006B2619" w:rsidP="00742DF0">
      <w:pPr>
        <w:widowControl w:val="0"/>
        <w:tabs>
          <w:tab w:val="left" w:pos="1980"/>
        </w:tabs>
        <w:autoSpaceDE w:val="0"/>
        <w:autoSpaceDN w:val="0"/>
        <w:adjustRightInd w:val="0"/>
        <w:spacing w:after="0" w:line="312" w:lineRule="auto"/>
        <w:ind w:left="1985" w:right="1361"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t>Викладені програма, методичні вказівки та індивідуальні завдання з дисципліни «</w:t>
      </w:r>
      <w:r w:rsidRPr="00742DF0">
        <w:rPr>
          <w:rFonts w:ascii="Times New Roman" w:hAnsi="Times New Roman"/>
          <w:sz w:val="28"/>
          <w:szCs w:val="28"/>
          <w:lang w:val="uk-UA"/>
        </w:rPr>
        <w:t>Проблеми перекладу науково-технічної літератури</w:t>
      </w:r>
      <w:r w:rsidRPr="00742DF0">
        <w:rPr>
          <w:rFonts w:ascii="Times New Roman" w:hAnsi="Times New Roman"/>
          <w:sz w:val="28"/>
          <w:szCs w:val="28"/>
          <w:lang w:val="uk-UA" w:eastAsia="ru-RU"/>
        </w:rPr>
        <w:t>», наведені перелік тем практичних занять та завдання для самостійної роботи,  ключові питання для аналізу та засвоєнню засобів та прийомів перекладу технічних текстів, список рекомендованої літератури.</w:t>
      </w:r>
    </w:p>
    <w:p w:rsidR="006B2619" w:rsidRPr="00742DF0" w:rsidRDefault="006B2619" w:rsidP="00742DF0">
      <w:pPr>
        <w:widowControl w:val="0"/>
        <w:tabs>
          <w:tab w:val="left" w:pos="1980"/>
        </w:tabs>
        <w:autoSpaceDE w:val="0"/>
        <w:autoSpaceDN w:val="0"/>
        <w:adjustRightInd w:val="0"/>
        <w:spacing w:after="0" w:line="312" w:lineRule="auto"/>
        <w:ind w:left="1985" w:right="1361"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t>Призначена для студентів спеціальності 035 –Філологія (бакалаврський рівень) денної форми навчання.</w:t>
      </w:r>
    </w:p>
    <w:p w:rsidR="006B2619" w:rsidRPr="00742DF0" w:rsidRDefault="006B2619" w:rsidP="00742DF0">
      <w:pPr>
        <w:widowControl w:val="0"/>
        <w:tabs>
          <w:tab w:val="left" w:pos="1980"/>
        </w:tabs>
        <w:autoSpaceDE w:val="0"/>
        <w:autoSpaceDN w:val="0"/>
        <w:adjustRightInd w:val="0"/>
        <w:spacing w:after="0" w:line="312" w:lineRule="auto"/>
        <w:ind w:left="1985" w:right="1361" w:firstLine="709"/>
        <w:jc w:val="both"/>
        <w:rPr>
          <w:rFonts w:ascii="Times New Roman" w:hAnsi="Times New Roman"/>
          <w:sz w:val="28"/>
          <w:szCs w:val="28"/>
          <w:lang w:val="uk-UA" w:eastAsia="ru-RU"/>
        </w:rPr>
      </w:pPr>
    </w:p>
    <w:p w:rsidR="006B2619" w:rsidRPr="00742DF0" w:rsidRDefault="006B2619" w:rsidP="00742DF0">
      <w:pPr>
        <w:widowControl w:val="0"/>
        <w:tabs>
          <w:tab w:val="left" w:pos="1980"/>
        </w:tabs>
        <w:autoSpaceDE w:val="0"/>
        <w:autoSpaceDN w:val="0"/>
        <w:adjustRightInd w:val="0"/>
        <w:spacing w:after="0" w:line="312" w:lineRule="auto"/>
        <w:ind w:left="1985" w:right="1361"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t>Друкується за авторською редакцією.</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both"/>
        <w:rPr>
          <w:rFonts w:ascii="Times New Roman" w:hAnsi="Times New Roman"/>
          <w:color w:val="FF0000"/>
          <w:sz w:val="28"/>
          <w:szCs w:val="28"/>
          <w:lang w:val="uk-UA"/>
        </w:rPr>
      </w:pP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uk-UA"/>
        </w:rPr>
      </w:pPr>
      <w:r w:rsidRPr="00742DF0">
        <w:rPr>
          <w:rFonts w:ascii="Times New Roman" w:hAnsi="Times New Roman"/>
          <w:sz w:val="28"/>
          <w:szCs w:val="28"/>
          <w:lang w:val="uk-UA"/>
        </w:rPr>
        <w:t>Укладач        Т.В.Іщенко, ст. викл</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uk-UA"/>
        </w:rPr>
      </w:pPr>
    </w:p>
    <w:p w:rsidR="006B2619" w:rsidRPr="00742DF0" w:rsidRDefault="006B2619" w:rsidP="00742DF0">
      <w:pPr>
        <w:widowControl w:val="0"/>
        <w:tabs>
          <w:tab w:val="left" w:pos="1980"/>
        </w:tabs>
        <w:autoSpaceDE w:val="0"/>
        <w:autoSpaceDN w:val="0"/>
        <w:adjustRightInd w:val="0"/>
        <w:spacing w:after="0" w:line="312" w:lineRule="auto"/>
        <w:ind w:firstLine="709"/>
        <w:rPr>
          <w:rFonts w:ascii="Times New Roman" w:hAnsi="Times New Roman"/>
          <w:sz w:val="28"/>
          <w:szCs w:val="28"/>
          <w:lang w:val="uk-UA" w:eastAsia="ru-RU"/>
        </w:rPr>
      </w:pPr>
      <w:r w:rsidRPr="00742DF0">
        <w:rPr>
          <w:rFonts w:ascii="Times New Roman" w:hAnsi="Times New Roman"/>
          <w:sz w:val="28"/>
          <w:szCs w:val="28"/>
          <w:lang w:val="uk-UA" w:eastAsia="ru-RU"/>
        </w:rPr>
        <w:t>Відповідальна за випуск            Л. М. Піддубна</w:t>
      </w:r>
    </w:p>
    <w:p w:rsidR="006B2619" w:rsidRPr="00742DF0" w:rsidRDefault="006B2619" w:rsidP="00742DF0">
      <w:pPr>
        <w:widowControl w:val="0"/>
        <w:tabs>
          <w:tab w:val="left" w:pos="1980"/>
        </w:tabs>
        <w:autoSpaceDE w:val="0"/>
        <w:autoSpaceDN w:val="0"/>
        <w:adjustRightInd w:val="0"/>
        <w:spacing w:after="0" w:line="312" w:lineRule="auto"/>
        <w:ind w:firstLine="709"/>
        <w:rPr>
          <w:rFonts w:ascii="Times New Roman" w:hAnsi="Times New Roman"/>
          <w:sz w:val="28"/>
          <w:szCs w:val="28"/>
          <w:lang w:val="uk-UA" w:eastAsia="ru-RU"/>
        </w:rPr>
      </w:pP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t>Рецензент:       Острецова І.В., канд. філол. наук, доц. (НМетАУ)</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z w:val="28"/>
          <w:szCs w:val="28"/>
          <w:highlight w:val="yellow"/>
          <w:lang w:val="uk-UA" w:eastAsia="ru-RU"/>
        </w:rPr>
      </w:pPr>
    </w:p>
    <w:p w:rsidR="006B2619" w:rsidRPr="00742DF0" w:rsidRDefault="006B2619" w:rsidP="00742DF0">
      <w:pPr>
        <w:tabs>
          <w:tab w:val="left" w:pos="1980"/>
        </w:tab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Підписано до друку ___2019. Формат 60х84 1/16. Папір друк. Друк плоский.</w:t>
      </w:r>
    </w:p>
    <w:p w:rsidR="006B2619" w:rsidRPr="00742DF0" w:rsidRDefault="006B2619" w:rsidP="00742DF0">
      <w:pPr>
        <w:tabs>
          <w:tab w:val="left" w:pos="1980"/>
        </w:tab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Облік.-вид. арк.</w:t>
      </w:r>
      <w:r w:rsidRPr="00742DF0">
        <w:rPr>
          <w:rFonts w:ascii="Times New Roman" w:hAnsi="Times New Roman"/>
          <w:sz w:val="28"/>
          <w:szCs w:val="28"/>
          <w:lang w:eastAsia="ru-RU"/>
        </w:rPr>
        <w:t>__</w:t>
      </w:r>
      <w:r w:rsidRPr="00742DF0">
        <w:rPr>
          <w:rFonts w:ascii="Times New Roman" w:hAnsi="Times New Roman"/>
          <w:sz w:val="28"/>
          <w:szCs w:val="28"/>
          <w:lang w:val="uk-UA" w:eastAsia="ru-RU"/>
        </w:rPr>
        <w:t>. Умов. друк. арк.__. Тираж 100 пр. Замовлення №</w:t>
      </w:r>
    </w:p>
    <w:p w:rsidR="006B2619" w:rsidRPr="00742DF0" w:rsidRDefault="006B2619" w:rsidP="00742DF0">
      <w:pPr>
        <w:tabs>
          <w:tab w:val="left" w:pos="1980"/>
        </w:tabs>
        <w:spacing w:after="0" w:line="312" w:lineRule="auto"/>
        <w:ind w:firstLine="709"/>
        <w:contextualSpacing/>
        <w:jc w:val="center"/>
        <w:rPr>
          <w:rFonts w:ascii="Times New Roman" w:hAnsi="Times New Roman"/>
          <w:sz w:val="28"/>
          <w:szCs w:val="28"/>
          <w:lang w:val="uk-UA" w:eastAsia="ru-RU"/>
        </w:rPr>
      </w:pPr>
    </w:p>
    <w:p w:rsidR="006B2619" w:rsidRPr="00742DF0" w:rsidRDefault="006B2619" w:rsidP="00742DF0">
      <w:pPr>
        <w:tabs>
          <w:tab w:val="left" w:pos="1980"/>
        </w:tab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Національна металургійна академія України</w:t>
      </w:r>
    </w:p>
    <w:p w:rsidR="006B2619" w:rsidRPr="00742DF0" w:rsidRDefault="006B2619" w:rsidP="00742DF0">
      <w:pPr>
        <w:pBdr>
          <w:bottom w:val="single" w:sz="6" w:space="1" w:color="auto"/>
        </w:pBdr>
        <w:tabs>
          <w:tab w:val="left" w:pos="1980"/>
        </w:tab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49600, Дніпро-5, пр. Гагаріна, 4</w:t>
      </w: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sz w:val="28"/>
          <w:szCs w:val="28"/>
          <w:lang w:val="uk-UA" w:eastAsia="ru-RU"/>
        </w:rPr>
        <w:sectPr w:rsidR="006B2619" w:rsidRPr="00742DF0" w:rsidSect="004D5981">
          <w:footerReference w:type="even" r:id="rId7"/>
          <w:footerReference w:type="default" r:id="rId8"/>
          <w:pgSz w:w="11906" w:h="16838" w:code="9"/>
          <w:pgMar w:top="1134" w:right="851" w:bottom="1134" w:left="1701" w:header="709" w:footer="709" w:gutter="0"/>
          <w:pgNumType w:start="3"/>
          <w:cols w:space="708"/>
          <w:titlePg/>
          <w:docGrid w:linePitch="360"/>
        </w:sectPr>
      </w:pPr>
      <w:r w:rsidRPr="00742DF0">
        <w:rPr>
          <w:rFonts w:ascii="Times New Roman" w:hAnsi="Times New Roman"/>
          <w:sz w:val="28"/>
          <w:szCs w:val="28"/>
          <w:lang w:val="uk-UA" w:eastAsia="ru-RU"/>
        </w:rPr>
        <w:t>Редакційно-видавничий відділ НМетАУ</w:t>
      </w: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val="uk-UA" w:eastAsia="ru-RU"/>
        </w:rPr>
      </w:pPr>
      <w:r w:rsidRPr="00742DF0">
        <w:rPr>
          <w:rFonts w:ascii="Times New Roman" w:hAnsi="Times New Roman"/>
          <w:b/>
          <w:sz w:val="28"/>
          <w:szCs w:val="28"/>
          <w:lang w:val="uk-UA" w:eastAsia="ru-RU"/>
        </w:rPr>
        <w:lastRenderedPageBreak/>
        <w:t>1. ХАРАКТЕРИСТИКА ДИСЦИПЛІНИ</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val="uk-UA" w:eastAsia="ru-RU"/>
        </w:rPr>
      </w:pP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t>Предметом вивчення навчальної дисципліни «Проблеми перекладу науково-технічної літератури» є сукупність засобів, методів та перекладацьких прийомів, необхідних під час перекладу з англійської мови, лексико-граматичні та стилістичні розбіжності між англійською та українською мовами, стратегії підбору адекватних варіантів перекладу.</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val="uk-UA" w:eastAsia="ru-RU"/>
        </w:rPr>
      </w:pPr>
      <w:r w:rsidRPr="00742DF0">
        <w:rPr>
          <w:rFonts w:ascii="Times New Roman" w:hAnsi="Times New Roman"/>
          <w:b/>
          <w:bCs/>
          <w:i/>
          <w:sz w:val="28"/>
          <w:szCs w:val="28"/>
          <w:lang w:val="uk-UA" w:eastAsia="ru-RU"/>
        </w:rPr>
        <w:t>Мета вивчення дисципліни</w:t>
      </w:r>
      <w:r w:rsidRPr="00742DF0">
        <w:rPr>
          <w:rFonts w:ascii="Times New Roman" w:hAnsi="Times New Roman"/>
          <w:b/>
          <w:bCs/>
          <w:sz w:val="28"/>
          <w:szCs w:val="28"/>
          <w:lang w:val="uk-UA" w:eastAsia="ru-RU"/>
        </w:rPr>
        <w:t xml:space="preserve"> –</w:t>
      </w:r>
      <w:r w:rsidRPr="00742DF0">
        <w:rPr>
          <w:rFonts w:ascii="Times New Roman" w:hAnsi="Times New Roman"/>
          <w:b/>
          <w:bCs/>
          <w:sz w:val="28"/>
          <w:szCs w:val="28"/>
          <w:lang w:eastAsia="ru-RU"/>
        </w:rPr>
        <w:t> </w:t>
      </w:r>
      <w:r w:rsidRPr="00742DF0">
        <w:rPr>
          <w:rFonts w:ascii="Times New Roman" w:hAnsi="Times New Roman"/>
          <w:sz w:val="28"/>
          <w:szCs w:val="28"/>
          <w:lang w:val="uk-UA" w:eastAsia="ru-RU"/>
        </w:rPr>
        <w:t xml:space="preserve">набуття професійних перекладацьких компетенцій, які включають у себе загальні мовленнєві/навчальні уміння, мовні знання, соціолінгвістичні та прагматичні компетенції, формування базових знань про </w:t>
      </w:r>
      <w:r w:rsidR="00847B51">
        <w:rPr>
          <w:rFonts w:ascii="Times New Roman" w:hAnsi="Times New Roman"/>
          <w:sz w:val="28"/>
          <w:szCs w:val="28"/>
          <w:lang w:val="uk-UA" w:eastAsia="ru-RU"/>
        </w:rPr>
        <w:t xml:space="preserve">лексичні, граматичні та </w:t>
      </w:r>
      <w:r w:rsidRPr="00742DF0">
        <w:rPr>
          <w:rFonts w:ascii="Times New Roman" w:hAnsi="Times New Roman"/>
          <w:sz w:val="28"/>
          <w:szCs w:val="28"/>
          <w:lang w:val="uk-UA" w:eastAsia="ru-RU"/>
        </w:rPr>
        <w:t>стилістичні особливості технічних текстів, функціональні та структурні характеристики термінології; засвоєння методів та прийомів аналізу термінологічної лексики, фахових словників.</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xml:space="preserve">Завданнями навчальної дисципліни є формування знань відповідно до освітньо-професійної програми </w:t>
      </w:r>
      <w:proofErr w:type="gramStart"/>
      <w:r w:rsidRPr="00742DF0">
        <w:rPr>
          <w:rFonts w:ascii="Times New Roman" w:hAnsi="Times New Roman"/>
          <w:sz w:val="28"/>
          <w:szCs w:val="28"/>
          <w:lang w:eastAsia="ru-RU"/>
        </w:rPr>
        <w:t>п</w:t>
      </w:r>
      <w:proofErr w:type="gramEnd"/>
      <w:r w:rsidRPr="00742DF0">
        <w:rPr>
          <w:rFonts w:ascii="Times New Roman" w:hAnsi="Times New Roman"/>
          <w:sz w:val="28"/>
          <w:szCs w:val="28"/>
          <w:lang w:eastAsia="ru-RU"/>
        </w:rPr>
        <w:t>ідготовки фахівця, а саме:</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xml:space="preserve">формування </w:t>
      </w:r>
      <w:proofErr w:type="gramStart"/>
      <w:r w:rsidRPr="00742DF0">
        <w:rPr>
          <w:rFonts w:ascii="Times New Roman" w:hAnsi="Times New Roman"/>
          <w:sz w:val="28"/>
          <w:szCs w:val="28"/>
          <w:lang w:eastAsia="ru-RU"/>
        </w:rPr>
        <w:t>системного</w:t>
      </w:r>
      <w:proofErr w:type="gramEnd"/>
      <w:r w:rsidRPr="00742DF0">
        <w:rPr>
          <w:rFonts w:ascii="Times New Roman" w:hAnsi="Times New Roman"/>
          <w:sz w:val="28"/>
          <w:szCs w:val="28"/>
          <w:lang w:eastAsia="ru-RU"/>
        </w:rPr>
        <w:t xml:space="preserve"> уявлення про сутність, структуру та функції технічних текстів та основних принципів їх перекладу;</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xml:space="preserve">вироблення навичок і вмінь структурно-семантичного та </w:t>
      </w:r>
      <w:proofErr w:type="gramStart"/>
      <w:r w:rsidRPr="00742DF0">
        <w:rPr>
          <w:rFonts w:ascii="Times New Roman" w:hAnsi="Times New Roman"/>
          <w:sz w:val="28"/>
          <w:szCs w:val="28"/>
          <w:lang w:eastAsia="ru-RU"/>
        </w:rPr>
        <w:t>контекстного</w:t>
      </w:r>
      <w:proofErr w:type="gramEnd"/>
      <w:r w:rsidRPr="00742DF0">
        <w:rPr>
          <w:rFonts w:ascii="Times New Roman" w:hAnsi="Times New Roman"/>
          <w:sz w:val="28"/>
          <w:szCs w:val="28"/>
          <w:lang w:eastAsia="ru-RU"/>
        </w:rPr>
        <w:t xml:space="preserve"> аналізу технічних текстів та термінології; засвоєння основних  принципів, стратегій  та  методів  перекладу.</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В результаті вивчення дисципліни студент повинен</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З</w:t>
      </w:r>
      <w:r w:rsidRPr="00742DF0">
        <w:rPr>
          <w:rFonts w:ascii="Times New Roman" w:hAnsi="Times New Roman"/>
          <w:b/>
          <w:bCs/>
          <w:sz w:val="28"/>
          <w:szCs w:val="28"/>
          <w:lang w:eastAsia="ru-RU"/>
        </w:rPr>
        <w:t>нати:</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основні принципи, методи, способи та прийоми перекладу;</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xml:space="preserve">–       способи лексико-граматичного та </w:t>
      </w:r>
      <w:proofErr w:type="gramStart"/>
      <w:r w:rsidRPr="00742DF0">
        <w:rPr>
          <w:rFonts w:ascii="Times New Roman" w:hAnsi="Times New Roman"/>
          <w:sz w:val="28"/>
          <w:szCs w:val="28"/>
          <w:lang w:eastAsia="ru-RU"/>
        </w:rPr>
        <w:t>стил</w:t>
      </w:r>
      <w:proofErr w:type="gramEnd"/>
      <w:r w:rsidRPr="00742DF0">
        <w:rPr>
          <w:rFonts w:ascii="Times New Roman" w:hAnsi="Times New Roman"/>
          <w:sz w:val="28"/>
          <w:szCs w:val="28"/>
          <w:lang w:eastAsia="ru-RU"/>
        </w:rPr>
        <w:t>істичного аналізу текстів за фахом;</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особливості та нормативні вимоги до термінологічної лексики; способи термінотворення та структурні типи термі</w:t>
      </w:r>
      <w:proofErr w:type="gramStart"/>
      <w:r w:rsidRPr="00742DF0">
        <w:rPr>
          <w:rFonts w:ascii="Times New Roman" w:hAnsi="Times New Roman"/>
          <w:sz w:val="28"/>
          <w:szCs w:val="28"/>
          <w:lang w:eastAsia="ru-RU"/>
        </w:rPr>
        <w:t>н</w:t>
      </w:r>
      <w:proofErr w:type="gramEnd"/>
      <w:r w:rsidRPr="00742DF0">
        <w:rPr>
          <w:rFonts w:ascii="Times New Roman" w:hAnsi="Times New Roman"/>
          <w:sz w:val="28"/>
          <w:szCs w:val="28"/>
          <w:lang w:eastAsia="ru-RU"/>
        </w:rPr>
        <w:t>ів;</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шляхи та прийоми перекладу фахової термінології;</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методи роботи з термінологічними двомовними, тлумачними, електронними та он-лайн словниками.</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b/>
          <w:bCs/>
          <w:sz w:val="28"/>
          <w:szCs w:val="28"/>
          <w:lang w:eastAsia="ru-RU"/>
        </w:rPr>
        <w:t>Вміти:</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визначати тип тексту та його функціонально-прагматичні функції;</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визначати структурно-семантичний тип термінології;</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lastRenderedPageBreak/>
        <w:t>–       застосовувати контекстний та структурно-семантичний аналіз;</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виконувати  адекватний  письмовий  переклад  фахових тексті</w:t>
      </w:r>
      <w:proofErr w:type="gramStart"/>
      <w:r w:rsidRPr="00742DF0">
        <w:rPr>
          <w:rFonts w:ascii="Times New Roman" w:hAnsi="Times New Roman"/>
          <w:sz w:val="28"/>
          <w:szCs w:val="28"/>
          <w:lang w:eastAsia="ru-RU"/>
        </w:rPr>
        <w:t>в</w:t>
      </w:r>
      <w:proofErr w:type="gramEnd"/>
      <w:r w:rsidRPr="00742DF0">
        <w:rPr>
          <w:rFonts w:ascii="Times New Roman" w:hAnsi="Times New Roman"/>
          <w:sz w:val="28"/>
          <w:szCs w:val="28"/>
          <w:lang w:eastAsia="ru-RU"/>
        </w:rPr>
        <w:t>; </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sz w:val="28"/>
          <w:szCs w:val="28"/>
          <w:lang w:eastAsia="ru-RU"/>
        </w:rPr>
        <w:t xml:space="preserve">–       реферувати та анотувати автентичні </w:t>
      </w:r>
      <w:r w:rsidRPr="00742DF0">
        <w:rPr>
          <w:rFonts w:ascii="Times New Roman" w:hAnsi="Times New Roman"/>
          <w:sz w:val="28"/>
          <w:szCs w:val="28"/>
          <w:lang w:val="uk-UA" w:eastAsia="ru-RU"/>
        </w:rPr>
        <w:t>англо</w:t>
      </w:r>
      <w:r w:rsidRPr="00742DF0">
        <w:rPr>
          <w:rFonts w:ascii="Times New Roman" w:hAnsi="Times New Roman"/>
          <w:sz w:val="28"/>
          <w:szCs w:val="28"/>
          <w:lang w:eastAsia="ru-RU"/>
        </w:rPr>
        <w:t>мовні фахові тексти.</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b/>
          <w:bCs/>
          <w:sz w:val="28"/>
          <w:szCs w:val="28"/>
          <w:lang w:eastAsia="ru-RU"/>
        </w:rPr>
        <w:t>Критерії успішності</w:t>
      </w:r>
      <w:r w:rsidRPr="00742DF0">
        <w:rPr>
          <w:rFonts w:ascii="Times New Roman" w:hAnsi="Times New Roman"/>
          <w:sz w:val="28"/>
          <w:szCs w:val="28"/>
          <w:lang w:eastAsia="ru-RU"/>
        </w:rPr>
        <w:t> – отримання позитивної оцінки при написанні модульних контрольних робіт та усному опитуванні.</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b/>
          <w:bCs/>
          <w:sz w:val="28"/>
          <w:szCs w:val="28"/>
          <w:lang w:eastAsia="ru-RU"/>
        </w:rPr>
        <w:t>Засоби діагностики успішності навчання</w:t>
      </w:r>
      <w:r w:rsidRPr="00742DF0">
        <w:rPr>
          <w:rFonts w:ascii="Times New Roman" w:hAnsi="Times New Roman"/>
          <w:sz w:val="28"/>
          <w:szCs w:val="28"/>
          <w:lang w:eastAsia="ru-RU"/>
        </w:rPr>
        <w:t> – комплекти контрольних робіт, екзаменаційних білеті</w:t>
      </w:r>
      <w:proofErr w:type="gramStart"/>
      <w:r w:rsidRPr="00742DF0">
        <w:rPr>
          <w:rFonts w:ascii="Times New Roman" w:hAnsi="Times New Roman"/>
          <w:sz w:val="28"/>
          <w:szCs w:val="28"/>
          <w:lang w:eastAsia="ru-RU"/>
        </w:rPr>
        <w:t>в</w:t>
      </w:r>
      <w:proofErr w:type="gramEnd"/>
      <w:r w:rsidRPr="00742DF0">
        <w:rPr>
          <w:rFonts w:ascii="Times New Roman" w:hAnsi="Times New Roman"/>
          <w:sz w:val="28"/>
          <w:szCs w:val="28"/>
          <w:lang w:eastAsia="ru-RU"/>
        </w:rPr>
        <w:t>.</w:t>
      </w:r>
    </w:p>
    <w:p w:rsidR="006B2619" w:rsidRPr="00742DF0" w:rsidRDefault="006B2619" w:rsidP="00742DF0">
      <w:pPr>
        <w:shd w:val="clear" w:color="auto" w:fill="FFFFFF"/>
        <w:tabs>
          <w:tab w:val="left" w:pos="1980"/>
        </w:tabs>
        <w:spacing w:after="0" w:line="312" w:lineRule="auto"/>
        <w:ind w:firstLine="709"/>
        <w:jc w:val="both"/>
        <w:rPr>
          <w:rFonts w:ascii="Times New Roman" w:hAnsi="Times New Roman"/>
          <w:sz w:val="28"/>
          <w:szCs w:val="28"/>
          <w:lang w:eastAsia="ru-RU"/>
        </w:rPr>
      </w:pPr>
      <w:r w:rsidRPr="00742DF0">
        <w:rPr>
          <w:rFonts w:ascii="Times New Roman" w:hAnsi="Times New Roman"/>
          <w:b/>
          <w:bCs/>
          <w:sz w:val="28"/>
          <w:szCs w:val="28"/>
          <w:lang w:eastAsia="ru-RU"/>
        </w:rPr>
        <w:t>Зв’язок з іншими дисциплінами </w:t>
      </w:r>
      <w:r w:rsidRPr="00742DF0">
        <w:rPr>
          <w:rFonts w:ascii="Times New Roman" w:hAnsi="Times New Roman"/>
          <w:sz w:val="28"/>
          <w:szCs w:val="28"/>
          <w:lang w:eastAsia="ru-RU"/>
        </w:rPr>
        <w:t>курс „ Проблеми перекладу науково-технічної літератури” є логічним продовженням курсів „</w:t>
      </w:r>
      <w:proofErr w:type="gramStart"/>
      <w:r w:rsidRPr="00742DF0">
        <w:rPr>
          <w:rFonts w:ascii="Times New Roman" w:hAnsi="Times New Roman"/>
          <w:sz w:val="28"/>
          <w:szCs w:val="28"/>
          <w:lang w:eastAsia="ru-RU"/>
        </w:rPr>
        <w:t>Вступ</w:t>
      </w:r>
      <w:proofErr w:type="gramEnd"/>
      <w:r w:rsidRPr="00742DF0">
        <w:rPr>
          <w:rFonts w:ascii="Times New Roman" w:hAnsi="Times New Roman"/>
          <w:sz w:val="28"/>
          <w:szCs w:val="28"/>
          <w:lang w:eastAsia="ru-RU"/>
        </w:rPr>
        <w:t xml:space="preserve"> до перекладознавства”, „Порівняльна лексикологія”,   „Порівняльна стилістика», «Порівняльна граматика». </w:t>
      </w:r>
    </w:p>
    <w:p w:rsidR="006B2619" w:rsidRPr="00742DF0" w:rsidRDefault="006B2619" w:rsidP="00742DF0">
      <w:pPr>
        <w:shd w:val="clear" w:color="auto" w:fill="FFFFFF"/>
        <w:tabs>
          <w:tab w:val="left" w:pos="1980"/>
        </w:tabs>
        <w:spacing w:after="0" w:line="312" w:lineRule="auto"/>
        <w:ind w:firstLine="709"/>
        <w:jc w:val="center"/>
        <w:rPr>
          <w:rFonts w:ascii="Times New Roman" w:hAnsi="Times New Roman"/>
          <w:b/>
          <w:sz w:val="28"/>
          <w:szCs w:val="28"/>
          <w:lang w:eastAsia="ru-RU"/>
        </w:rPr>
      </w:pPr>
    </w:p>
    <w:p w:rsidR="006B2619" w:rsidRPr="00387CE5"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eastAsia="ru-RU"/>
        </w:rPr>
      </w:pPr>
      <w:r w:rsidRPr="00742DF0">
        <w:rPr>
          <w:rFonts w:ascii="Times New Roman" w:hAnsi="Times New Roman"/>
          <w:b/>
          <w:sz w:val="28"/>
          <w:szCs w:val="28"/>
          <w:lang w:val="uk-UA" w:eastAsia="ru-RU"/>
        </w:rPr>
        <w:t>2. ПРОГРАМА НАВЧАЛЬНОЇ ДИСЦИПЛІНИ «Проблеми перекладу науково-технічної літератури» для студентів спеціальності</w:t>
      </w:r>
      <w:r w:rsidRPr="00742DF0">
        <w:rPr>
          <w:rFonts w:ascii="Times New Roman" w:hAnsi="Times New Roman"/>
          <w:b/>
          <w:color w:val="FF0000"/>
          <w:sz w:val="28"/>
          <w:szCs w:val="28"/>
          <w:lang w:val="uk-UA" w:eastAsia="ru-RU"/>
        </w:rPr>
        <w:t xml:space="preserve"> </w:t>
      </w:r>
      <w:r w:rsidRPr="00742DF0">
        <w:rPr>
          <w:rFonts w:ascii="Times New Roman" w:hAnsi="Times New Roman"/>
          <w:b/>
          <w:sz w:val="28"/>
          <w:szCs w:val="28"/>
          <w:lang w:val="uk-UA" w:eastAsia="ru-RU"/>
        </w:rPr>
        <w:t>035 Філологія</w:t>
      </w:r>
    </w:p>
    <w:p w:rsidR="006B2619" w:rsidRPr="00387CE5"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eastAsia="ru-RU"/>
        </w:rPr>
      </w:pPr>
    </w:p>
    <w:p w:rsidR="006B2619" w:rsidRPr="00742DF0" w:rsidRDefault="006B2619" w:rsidP="00742DF0">
      <w:pPr>
        <w:spacing w:after="0" w:line="312" w:lineRule="auto"/>
        <w:jc w:val="center"/>
        <w:rPr>
          <w:rFonts w:ascii="Times New Roman" w:hAnsi="Times New Roman"/>
          <w:b/>
          <w:sz w:val="28"/>
          <w:szCs w:val="28"/>
          <w:lang w:val="uk-UA"/>
        </w:rPr>
      </w:pPr>
      <w:r w:rsidRPr="00742DF0">
        <w:rPr>
          <w:rFonts w:ascii="Times New Roman" w:hAnsi="Times New Roman"/>
          <w:b/>
          <w:sz w:val="28"/>
          <w:szCs w:val="28"/>
          <w:lang w:val="uk-UA"/>
        </w:rPr>
        <w:t>Опис дисципліни навчального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5"/>
        <w:gridCol w:w="3343"/>
        <w:gridCol w:w="3102"/>
      </w:tblGrid>
      <w:tr w:rsidR="006B2619" w:rsidRPr="00742DF0" w:rsidTr="003775B0">
        <w:tc>
          <w:tcPr>
            <w:tcW w:w="3125" w:type="dxa"/>
          </w:tcPr>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Загальна характеристика</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навчальної дисципліни</w:t>
            </w:r>
          </w:p>
          <w:p w:rsidR="006B2619" w:rsidRPr="00742DF0" w:rsidRDefault="006B2619" w:rsidP="00742DF0">
            <w:pPr>
              <w:spacing w:after="0" w:line="312" w:lineRule="auto"/>
              <w:jc w:val="both"/>
              <w:rPr>
                <w:rFonts w:ascii="Times New Roman" w:hAnsi="Times New Roman"/>
                <w:sz w:val="28"/>
                <w:szCs w:val="28"/>
                <w:lang w:val="uk-UA"/>
              </w:rPr>
            </w:pPr>
          </w:p>
        </w:tc>
        <w:tc>
          <w:tcPr>
            <w:tcW w:w="3343" w:type="dxa"/>
          </w:tcPr>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 xml:space="preserve"> Спеціальність, освітньо-</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кваліфікаційний рівень</w:t>
            </w:r>
          </w:p>
          <w:p w:rsidR="006B2619" w:rsidRPr="00742DF0" w:rsidRDefault="006B2619" w:rsidP="00742DF0">
            <w:pPr>
              <w:spacing w:after="0" w:line="312" w:lineRule="auto"/>
              <w:jc w:val="both"/>
              <w:rPr>
                <w:rFonts w:ascii="Times New Roman" w:hAnsi="Times New Roman"/>
                <w:sz w:val="28"/>
                <w:szCs w:val="28"/>
                <w:lang w:val="uk-UA"/>
              </w:rPr>
            </w:pPr>
          </w:p>
        </w:tc>
        <w:tc>
          <w:tcPr>
            <w:tcW w:w="3103" w:type="dxa"/>
          </w:tcPr>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Тип навчальної дисципліни</w:t>
            </w:r>
          </w:p>
          <w:p w:rsidR="006B2619" w:rsidRPr="00742DF0" w:rsidRDefault="006B2619" w:rsidP="00742DF0">
            <w:pPr>
              <w:spacing w:after="0" w:line="312" w:lineRule="auto"/>
              <w:jc w:val="both"/>
              <w:rPr>
                <w:rFonts w:ascii="Times New Roman" w:hAnsi="Times New Roman"/>
                <w:sz w:val="28"/>
                <w:szCs w:val="28"/>
                <w:lang w:val="uk-UA"/>
              </w:rPr>
            </w:pPr>
          </w:p>
        </w:tc>
      </w:tr>
      <w:tr w:rsidR="006B2619" w:rsidRPr="00742DF0" w:rsidTr="003775B0">
        <w:tc>
          <w:tcPr>
            <w:tcW w:w="3125" w:type="dxa"/>
          </w:tcPr>
          <w:p w:rsidR="006B2619" w:rsidRPr="00742DF0" w:rsidRDefault="006B2619" w:rsidP="00742DF0">
            <w:pPr>
              <w:spacing w:after="0" w:line="312" w:lineRule="auto"/>
              <w:jc w:val="both"/>
              <w:rPr>
                <w:rFonts w:ascii="Times New Roman" w:hAnsi="Times New Roman"/>
                <w:sz w:val="28"/>
                <w:szCs w:val="28"/>
              </w:rPr>
            </w:pPr>
            <w:r w:rsidRPr="00742DF0">
              <w:rPr>
                <w:rFonts w:ascii="Times New Roman" w:hAnsi="Times New Roman"/>
                <w:sz w:val="28"/>
                <w:szCs w:val="28"/>
                <w:lang w:val="uk-UA"/>
              </w:rPr>
              <w:t xml:space="preserve">Кількість кредитів ECTS: </w:t>
            </w:r>
            <w:r w:rsidR="00387CE5">
              <w:rPr>
                <w:rFonts w:ascii="Times New Roman" w:hAnsi="Times New Roman"/>
                <w:sz w:val="28"/>
                <w:szCs w:val="28"/>
                <w:lang w:val="uk-UA"/>
              </w:rPr>
              <w:t>3</w:t>
            </w:r>
          </w:p>
          <w:p w:rsidR="006B2619" w:rsidRPr="00742DF0" w:rsidRDefault="006B2619" w:rsidP="00742DF0">
            <w:pPr>
              <w:spacing w:after="0" w:line="312" w:lineRule="auto"/>
              <w:jc w:val="both"/>
              <w:rPr>
                <w:rFonts w:ascii="Times New Roman" w:hAnsi="Times New Roman"/>
                <w:sz w:val="28"/>
                <w:szCs w:val="28"/>
              </w:rPr>
            </w:pPr>
            <w:r w:rsidRPr="00742DF0">
              <w:rPr>
                <w:rFonts w:ascii="Times New Roman" w:hAnsi="Times New Roman"/>
                <w:sz w:val="28"/>
                <w:szCs w:val="28"/>
                <w:lang w:val="uk-UA"/>
              </w:rPr>
              <w:t xml:space="preserve">Кількість модулів: </w:t>
            </w:r>
            <w:r w:rsidR="00387CE5">
              <w:rPr>
                <w:rFonts w:ascii="Times New Roman" w:hAnsi="Times New Roman"/>
                <w:sz w:val="28"/>
                <w:szCs w:val="28"/>
                <w:lang w:val="uk-UA"/>
              </w:rPr>
              <w:t>3</w:t>
            </w:r>
          </w:p>
          <w:p w:rsidR="006B2619" w:rsidRPr="00742DF0" w:rsidRDefault="006B2619" w:rsidP="00742DF0">
            <w:pPr>
              <w:spacing w:after="0" w:line="312" w:lineRule="auto"/>
              <w:jc w:val="both"/>
              <w:rPr>
                <w:rFonts w:ascii="Times New Roman" w:hAnsi="Times New Roman"/>
                <w:sz w:val="28"/>
                <w:szCs w:val="28"/>
              </w:rPr>
            </w:pPr>
            <w:r w:rsidRPr="00742DF0">
              <w:rPr>
                <w:rFonts w:ascii="Times New Roman" w:hAnsi="Times New Roman"/>
                <w:sz w:val="28"/>
                <w:szCs w:val="28"/>
                <w:lang w:val="uk-UA"/>
              </w:rPr>
              <w:t>Загальна кількість годин на вивчення дисципліни: 90</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з них:</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лекційних: -</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практичні: 40</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самостійна робота</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студента: 50</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 xml:space="preserve">Кількість аудиторних </w:t>
            </w:r>
            <w:r w:rsidRPr="00742DF0">
              <w:rPr>
                <w:rFonts w:ascii="Times New Roman" w:hAnsi="Times New Roman"/>
                <w:sz w:val="28"/>
                <w:szCs w:val="28"/>
                <w:lang w:val="uk-UA"/>
              </w:rPr>
              <w:lastRenderedPageBreak/>
              <w:t>годин на тиждень: 2-3</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 xml:space="preserve">Кількість годин </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самостійної роботи студента на тиждень: 6</w:t>
            </w:r>
          </w:p>
        </w:tc>
        <w:tc>
          <w:tcPr>
            <w:tcW w:w="3343" w:type="dxa"/>
          </w:tcPr>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lastRenderedPageBreak/>
              <w:t>Шифр та назва спеціальності</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спеціальність 035 «Філологія [германські мови та літератури</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[переклад включно], перша - англійська, друга - німецька]»</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 xml:space="preserve">галузі знань </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03 «Гуманітарні науки»</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Освітньо­кваліфікаційний рівень «бакалавр»</w:t>
            </w:r>
          </w:p>
          <w:p w:rsidR="006B2619" w:rsidRPr="00742DF0" w:rsidRDefault="006B2619" w:rsidP="00742DF0">
            <w:pPr>
              <w:spacing w:after="0" w:line="312" w:lineRule="auto"/>
              <w:jc w:val="both"/>
              <w:rPr>
                <w:rFonts w:ascii="Times New Roman" w:hAnsi="Times New Roman"/>
                <w:sz w:val="28"/>
                <w:szCs w:val="28"/>
                <w:lang w:val="uk-UA"/>
              </w:rPr>
            </w:pPr>
          </w:p>
        </w:tc>
        <w:tc>
          <w:tcPr>
            <w:tcW w:w="3103" w:type="dxa"/>
          </w:tcPr>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lastRenderedPageBreak/>
              <w:t>Назва циклу навчального плану</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Обов’язкова</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Денна форма навчання</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Нормативна</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Курс: Ш</w:t>
            </w:r>
          </w:p>
          <w:p w:rsidR="006B2619" w:rsidRPr="00742DF0" w:rsidRDefault="006B2619" w:rsidP="00742DF0">
            <w:pPr>
              <w:spacing w:after="0" w:line="312" w:lineRule="auto"/>
              <w:jc w:val="both"/>
              <w:rPr>
                <w:rFonts w:ascii="Times New Roman" w:hAnsi="Times New Roman"/>
                <w:sz w:val="28"/>
                <w:szCs w:val="28"/>
              </w:rPr>
            </w:pPr>
            <w:r w:rsidRPr="00742DF0">
              <w:rPr>
                <w:rFonts w:ascii="Times New Roman" w:hAnsi="Times New Roman"/>
                <w:sz w:val="28"/>
                <w:szCs w:val="28"/>
                <w:lang w:val="uk-UA"/>
              </w:rPr>
              <w:t xml:space="preserve">Семестр: </w:t>
            </w:r>
            <w:r w:rsidRPr="00742DF0">
              <w:rPr>
                <w:rFonts w:ascii="Times New Roman" w:hAnsi="Times New Roman"/>
                <w:sz w:val="28"/>
                <w:szCs w:val="28"/>
              </w:rPr>
              <w:t xml:space="preserve"> </w:t>
            </w:r>
            <w:r w:rsidRPr="00742DF0">
              <w:rPr>
                <w:rFonts w:ascii="Times New Roman" w:hAnsi="Times New Roman"/>
                <w:sz w:val="28"/>
                <w:szCs w:val="28"/>
                <w:lang w:val="uk-UA"/>
              </w:rPr>
              <w:t xml:space="preserve"> </w:t>
            </w:r>
            <w:r w:rsidRPr="00742DF0">
              <w:rPr>
                <w:rFonts w:ascii="Times New Roman" w:hAnsi="Times New Roman"/>
                <w:sz w:val="28"/>
                <w:szCs w:val="28"/>
              </w:rPr>
              <w:t xml:space="preserve">6, </w:t>
            </w:r>
            <w:r w:rsidRPr="00742DF0">
              <w:rPr>
                <w:rFonts w:ascii="Times New Roman" w:hAnsi="Times New Roman"/>
                <w:sz w:val="28"/>
                <w:szCs w:val="28"/>
                <w:lang w:val="uk-UA"/>
              </w:rPr>
              <w:t xml:space="preserve">чверть </w:t>
            </w:r>
            <w:r w:rsidRPr="00742DF0">
              <w:rPr>
                <w:rFonts w:ascii="Times New Roman" w:hAnsi="Times New Roman"/>
                <w:sz w:val="28"/>
                <w:szCs w:val="28"/>
              </w:rPr>
              <w:t>11</w:t>
            </w:r>
          </w:p>
          <w:p w:rsidR="006B2619" w:rsidRPr="00742DF0" w:rsidRDefault="006B2619" w:rsidP="00742DF0">
            <w:pPr>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Вид контролю: екзамен</w:t>
            </w:r>
          </w:p>
          <w:p w:rsidR="006B2619" w:rsidRPr="00742DF0" w:rsidRDefault="006B2619" w:rsidP="00742DF0">
            <w:pPr>
              <w:spacing w:after="0" w:line="312" w:lineRule="auto"/>
              <w:jc w:val="both"/>
              <w:rPr>
                <w:rFonts w:ascii="Times New Roman" w:hAnsi="Times New Roman"/>
                <w:sz w:val="28"/>
                <w:szCs w:val="28"/>
                <w:lang w:val="uk-UA"/>
              </w:rPr>
            </w:pPr>
          </w:p>
        </w:tc>
      </w:tr>
    </w:tbl>
    <w:p w:rsidR="006B2619" w:rsidRPr="00742DF0" w:rsidRDefault="006B2619" w:rsidP="00742DF0">
      <w:pPr>
        <w:shd w:val="clear" w:color="auto" w:fill="FFFFFF"/>
        <w:spacing w:after="0" w:line="312" w:lineRule="auto"/>
        <w:jc w:val="center"/>
        <w:rPr>
          <w:rFonts w:ascii="Times New Roman" w:hAnsi="Times New Roman"/>
          <w:b/>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eastAsia="ru-RU"/>
        </w:rPr>
      </w:pPr>
    </w:p>
    <w:p w:rsidR="006B2619" w:rsidRPr="00742DF0" w:rsidRDefault="006B2619" w:rsidP="00742DF0">
      <w:pPr>
        <w:shd w:val="clear" w:color="auto" w:fill="FFFFFF"/>
        <w:spacing w:after="0" w:line="312" w:lineRule="auto"/>
        <w:jc w:val="center"/>
        <w:rPr>
          <w:rFonts w:ascii="Times New Roman" w:hAnsi="Times New Roman"/>
          <w:b/>
          <w:sz w:val="28"/>
          <w:szCs w:val="28"/>
          <w:lang w:eastAsia="ru-RU"/>
        </w:rPr>
      </w:pPr>
      <w:r w:rsidRPr="00742DF0">
        <w:rPr>
          <w:rFonts w:ascii="Times New Roman" w:hAnsi="Times New Roman"/>
          <w:b/>
          <w:sz w:val="28"/>
          <w:szCs w:val="28"/>
          <w:lang w:eastAsia="ru-RU"/>
        </w:rPr>
        <w:t>Розподіл</w:t>
      </w:r>
      <w:r w:rsidRPr="00742DF0">
        <w:rPr>
          <w:rFonts w:ascii="Times New Roman" w:hAnsi="Times New Roman"/>
          <w:b/>
          <w:sz w:val="28"/>
          <w:szCs w:val="28"/>
          <w:lang w:val="uk-UA" w:eastAsia="ru-RU"/>
        </w:rPr>
        <w:t xml:space="preserve"> </w:t>
      </w:r>
      <w:r w:rsidRPr="00742DF0">
        <w:rPr>
          <w:rFonts w:ascii="Times New Roman" w:hAnsi="Times New Roman"/>
          <w:b/>
          <w:sz w:val="28"/>
          <w:szCs w:val="28"/>
          <w:lang w:eastAsia="ru-RU"/>
        </w:rPr>
        <w:t>навчальних годин [Денна форма навчання]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752"/>
        <w:gridCol w:w="2376"/>
        <w:gridCol w:w="2376"/>
      </w:tblGrid>
      <w:tr w:rsidR="006B2619" w:rsidRPr="00742DF0" w:rsidTr="003775B0">
        <w:tc>
          <w:tcPr>
            <w:tcW w:w="0" w:type="auto"/>
            <w:vMerge w:val="restart"/>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r w:rsidRPr="00742DF0">
              <w:rPr>
                <w:rFonts w:ascii="Times New Roman" w:hAnsi="Times New Roman"/>
                <w:sz w:val="28"/>
                <w:szCs w:val="28"/>
                <w:lang w:eastAsia="ru-RU"/>
              </w:rPr>
              <w:t> </w:t>
            </w:r>
          </w:p>
        </w:tc>
        <w:tc>
          <w:tcPr>
            <w:tcW w:w="1250"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eastAsia="ru-RU"/>
              </w:rPr>
            </w:pPr>
            <w:r w:rsidRPr="00742DF0">
              <w:rPr>
                <w:rFonts w:ascii="Times New Roman" w:hAnsi="Times New Roman"/>
                <w:sz w:val="28"/>
                <w:szCs w:val="28"/>
                <w:lang w:eastAsia="ru-RU"/>
              </w:rPr>
              <w:t>Усього</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eastAsia="ru-RU"/>
              </w:rPr>
            </w:pPr>
            <w:r w:rsidRPr="00742DF0">
              <w:rPr>
                <w:rFonts w:ascii="Times New Roman" w:hAnsi="Times New Roman"/>
                <w:sz w:val="28"/>
                <w:szCs w:val="28"/>
                <w:lang w:eastAsia="ru-RU"/>
              </w:rPr>
              <w:t>Чверті</w:t>
            </w:r>
          </w:p>
        </w:tc>
      </w:tr>
      <w:tr w:rsidR="006B2619" w:rsidRPr="00742DF0" w:rsidTr="003775B0">
        <w:tc>
          <w:tcPr>
            <w:tcW w:w="0" w:type="auto"/>
            <w:vMerge/>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spacing w:after="0" w:line="312" w:lineRule="auto"/>
              <w:rPr>
                <w:rFonts w:ascii="Times New Roman" w:hAnsi="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B2619" w:rsidRPr="00742DF0" w:rsidRDefault="006B2619" w:rsidP="00742DF0">
            <w:pPr>
              <w:spacing w:after="0" w:line="312" w:lineRule="auto"/>
              <w:rPr>
                <w:rFonts w:ascii="Times New Roman" w:hAnsi="Times New Roman"/>
                <w:sz w:val="28"/>
                <w:szCs w:val="28"/>
                <w:lang w:eastAsia="ru-RU"/>
              </w:rPr>
            </w:pPr>
          </w:p>
        </w:tc>
        <w:tc>
          <w:tcPr>
            <w:tcW w:w="1250" w:type="pct"/>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11</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r w:rsidRPr="00742DF0">
              <w:rPr>
                <w:rFonts w:ascii="Times New Roman" w:hAnsi="Times New Roman"/>
                <w:sz w:val="28"/>
                <w:szCs w:val="28"/>
                <w:lang w:eastAsia="ru-RU"/>
              </w:rPr>
              <w:t xml:space="preserve">Усього годин за навчальним планом, </w:t>
            </w:r>
            <w:proofErr w:type="gramStart"/>
            <w:r w:rsidRPr="00742DF0">
              <w:rPr>
                <w:rFonts w:ascii="Times New Roman" w:hAnsi="Times New Roman"/>
                <w:sz w:val="28"/>
                <w:szCs w:val="28"/>
                <w:lang w:eastAsia="ru-RU"/>
              </w:rPr>
              <w:t>у</w:t>
            </w:r>
            <w:proofErr w:type="gramEnd"/>
            <w:r w:rsidRPr="00742DF0">
              <w:rPr>
                <w:rFonts w:ascii="Times New Roman" w:hAnsi="Times New Roman"/>
                <w:sz w:val="28"/>
                <w:szCs w:val="28"/>
                <w:lang w:eastAsia="ru-RU"/>
              </w:rPr>
              <w:t xml:space="preserve"> тому числі: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 xml:space="preserve"> 90</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90</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r w:rsidRPr="00742DF0">
              <w:rPr>
                <w:rFonts w:ascii="Times New Roman" w:hAnsi="Times New Roman"/>
                <w:sz w:val="28"/>
                <w:szCs w:val="28"/>
                <w:lang w:eastAsia="ru-RU"/>
              </w:rPr>
              <w:t>Аудиторні</w:t>
            </w:r>
            <w:r w:rsidRPr="00742DF0">
              <w:rPr>
                <w:rFonts w:ascii="Times New Roman" w:hAnsi="Times New Roman"/>
                <w:sz w:val="28"/>
                <w:szCs w:val="28"/>
                <w:lang w:val="uk-UA" w:eastAsia="ru-RU"/>
              </w:rPr>
              <w:t xml:space="preserve"> </w:t>
            </w:r>
            <w:r w:rsidRPr="00742DF0">
              <w:rPr>
                <w:rFonts w:ascii="Times New Roman" w:hAnsi="Times New Roman"/>
                <w:sz w:val="28"/>
                <w:szCs w:val="28"/>
                <w:lang w:eastAsia="ru-RU"/>
              </w:rPr>
              <w:t>заняття, з них: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40</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40</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r w:rsidRPr="00742DF0">
              <w:rPr>
                <w:rFonts w:ascii="Times New Roman" w:hAnsi="Times New Roman"/>
                <w:sz w:val="28"/>
                <w:szCs w:val="28"/>
                <w:lang w:eastAsia="ru-RU"/>
              </w:rPr>
              <w:t>Лекції</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r w:rsidRPr="00742DF0">
              <w:rPr>
                <w:rFonts w:ascii="Times New Roman" w:hAnsi="Times New Roman"/>
                <w:sz w:val="28"/>
                <w:szCs w:val="28"/>
                <w:lang w:eastAsia="ru-RU"/>
              </w:rPr>
              <w:t xml:space="preserve">Самостійна робота, </w:t>
            </w:r>
            <w:proofErr w:type="gramStart"/>
            <w:r w:rsidRPr="00742DF0">
              <w:rPr>
                <w:rFonts w:ascii="Times New Roman" w:hAnsi="Times New Roman"/>
                <w:sz w:val="28"/>
                <w:szCs w:val="28"/>
                <w:lang w:eastAsia="ru-RU"/>
              </w:rPr>
              <w:t>у</w:t>
            </w:r>
            <w:proofErr w:type="gramEnd"/>
            <w:r w:rsidRPr="00742DF0">
              <w:rPr>
                <w:rFonts w:ascii="Times New Roman" w:hAnsi="Times New Roman"/>
                <w:sz w:val="28"/>
                <w:szCs w:val="28"/>
                <w:lang w:eastAsia="ru-RU"/>
              </w:rPr>
              <w:t xml:space="preserve"> тому числі при: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50</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50</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proofErr w:type="gramStart"/>
            <w:r w:rsidRPr="00742DF0">
              <w:rPr>
                <w:rFonts w:ascii="Times New Roman" w:hAnsi="Times New Roman"/>
                <w:sz w:val="28"/>
                <w:szCs w:val="28"/>
                <w:lang w:eastAsia="ru-RU"/>
              </w:rPr>
              <w:t>п</w:t>
            </w:r>
            <w:proofErr w:type="gramEnd"/>
            <w:r w:rsidRPr="00742DF0">
              <w:rPr>
                <w:rFonts w:ascii="Times New Roman" w:hAnsi="Times New Roman"/>
                <w:sz w:val="28"/>
                <w:szCs w:val="28"/>
                <w:lang w:eastAsia="ru-RU"/>
              </w:rPr>
              <w:t>ідготовці до аудиторних занять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20</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20</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val="uk-UA" w:eastAsia="ru-RU"/>
              </w:rPr>
            </w:pPr>
            <w:proofErr w:type="gramStart"/>
            <w:r w:rsidRPr="00742DF0">
              <w:rPr>
                <w:rFonts w:ascii="Times New Roman" w:hAnsi="Times New Roman"/>
                <w:sz w:val="28"/>
                <w:szCs w:val="28"/>
                <w:lang w:eastAsia="ru-RU"/>
              </w:rPr>
              <w:t>п</w:t>
            </w:r>
            <w:proofErr w:type="gramEnd"/>
            <w:r w:rsidRPr="00742DF0">
              <w:rPr>
                <w:rFonts w:ascii="Times New Roman" w:hAnsi="Times New Roman"/>
                <w:sz w:val="28"/>
                <w:szCs w:val="28"/>
                <w:lang w:eastAsia="ru-RU"/>
              </w:rPr>
              <w:t>ідготовці до екзамену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9</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9</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r w:rsidRPr="00742DF0">
              <w:rPr>
                <w:rFonts w:ascii="Times New Roman" w:hAnsi="Times New Roman"/>
                <w:sz w:val="28"/>
                <w:szCs w:val="28"/>
                <w:lang w:eastAsia="ru-RU"/>
              </w:rPr>
              <w:t>опрацюваннірозділівпрограми, які не викладаються на лекціях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21</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21</w:t>
            </w:r>
          </w:p>
        </w:tc>
      </w:tr>
      <w:tr w:rsidR="006B2619" w:rsidRPr="00742DF0" w:rsidTr="003775B0">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rPr>
                <w:rFonts w:ascii="Times New Roman" w:hAnsi="Times New Roman"/>
                <w:sz w:val="28"/>
                <w:szCs w:val="28"/>
                <w:lang w:eastAsia="ru-RU"/>
              </w:rPr>
            </w:pPr>
            <w:r w:rsidRPr="00742DF0">
              <w:rPr>
                <w:rFonts w:ascii="Times New Roman" w:hAnsi="Times New Roman"/>
                <w:sz w:val="28"/>
                <w:szCs w:val="28"/>
                <w:lang w:eastAsia="ru-RU"/>
              </w:rPr>
              <w:t xml:space="preserve">Заходи </w:t>
            </w:r>
            <w:proofErr w:type="gramStart"/>
            <w:r w:rsidRPr="00742DF0">
              <w:rPr>
                <w:rFonts w:ascii="Times New Roman" w:hAnsi="Times New Roman"/>
                <w:sz w:val="28"/>
                <w:szCs w:val="28"/>
                <w:lang w:eastAsia="ru-RU"/>
              </w:rPr>
              <w:t>семестрового</w:t>
            </w:r>
            <w:proofErr w:type="gramEnd"/>
            <w:r w:rsidRPr="00742DF0">
              <w:rPr>
                <w:rFonts w:ascii="Times New Roman" w:hAnsi="Times New Roman"/>
                <w:sz w:val="28"/>
                <w:szCs w:val="28"/>
                <w:lang w:eastAsia="ru-RU"/>
              </w:rPr>
              <w:t xml:space="preserve"> контролю</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eastAsia="ru-RU"/>
              </w:rPr>
            </w:pPr>
            <w:r w:rsidRPr="00742DF0">
              <w:rPr>
                <w:rFonts w:ascii="Times New Roman" w:hAnsi="Times New Roman"/>
                <w:sz w:val="28"/>
                <w:szCs w:val="28"/>
                <w:lang w:eastAsia="ru-RU"/>
              </w:rPr>
              <w:t> </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spacing w:after="0" w:line="312" w:lineRule="auto"/>
              <w:jc w:val="center"/>
              <w:rPr>
                <w:rFonts w:ascii="Times New Roman" w:hAnsi="Times New Roman"/>
                <w:sz w:val="28"/>
                <w:szCs w:val="28"/>
                <w:lang w:val="uk-UA" w:eastAsia="ru-RU"/>
              </w:rPr>
            </w:pPr>
            <w:r w:rsidRPr="00742DF0">
              <w:rPr>
                <w:rFonts w:ascii="Times New Roman" w:hAnsi="Times New Roman"/>
                <w:sz w:val="28"/>
                <w:szCs w:val="28"/>
                <w:lang w:val="uk-UA" w:eastAsia="ru-RU"/>
              </w:rPr>
              <w:t>екзамен</w:t>
            </w:r>
          </w:p>
        </w:tc>
      </w:tr>
    </w:tbl>
    <w:p w:rsidR="006B2619" w:rsidRPr="00742DF0" w:rsidRDefault="006B2619" w:rsidP="00742DF0">
      <w:pPr>
        <w:suppressAutoHyphens/>
        <w:spacing w:after="0" w:line="312" w:lineRule="auto"/>
        <w:ind w:firstLine="709"/>
        <w:contextualSpacing/>
        <w:jc w:val="center"/>
        <w:rPr>
          <w:rFonts w:ascii="Times New Roman" w:hAnsi="Times New Roman"/>
          <w:b/>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b/>
          <w:color w:val="FF0000"/>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val="uk-UA" w:eastAsia="ru-RU"/>
        </w:rPr>
      </w:pPr>
      <w:r w:rsidRPr="00742DF0">
        <w:rPr>
          <w:rFonts w:ascii="Times New Roman" w:hAnsi="Times New Roman"/>
          <w:b/>
          <w:sz w:val="28"/>
          <w:szCs w:val="28"/>
          <w:lang w:val="uk-UA" w:eastAsia="ru-RU"/>
        </w:rPr>
        <w:t>СТРУКТУРА НАВЧАЛЬНОЇ ДИСЦИПЛІНИ</w:t>
      </w:r>
    </w:p>
    <w:p w:rsidR="006B2619" w:rsidRPr="00742DF0" w:rsidRDefault="006B2619" w:rsidP="00742DF0">
      <w:pPr>
        <w:shd w:val="clear" w:color="auto" w:fill="FFFFFF"/>
        <w:tabs>
          <w:tab w:val="left" w:pos="1980"/>
        </w:tabs>
        <w:suppressAutoHyphens/>
        <w:spacing w:after="0" w:line="312" w:lineRule="auto"/>
        <w:ind w:firstLine="709"/>
        <w:contextualSpacing/>
        <w:rPr>
          <w:rFonts w:ascii="Times New Roman" w:hAnsi="Times New Roman"/>
          <w:color w:val="FF0000"/>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val="uk-UA" w:eastAsia="ru-RU"/>
        </w:rPr>
      </w:pPr>
      <w:r w:rsidRPr="00742DF0">
        <w:rPr>
          <w:rFonts w:ascii="Times New Roman" w:hAnsi="Times New Roman"/>
          <w:b/>
          <w:sz w:val="28"/>
          <w:szCs w:val="28"/>
          <w:lang w:val="uk-UA" w:eastAsia="ru-RU"/>
        </w:rPr>
        <w:t>Практичний курс - 40 год.</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58"/>
        <w:gridCol w:w="6477"/>
        <w:gridCol w:w="2049"/>
      </w:tblGrid>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tabs>
                <w:tab w:val="left" w:pos="1980"/>
              </w:tabs>
              <w:spacing w:after="0" w:line="312" w:lineRule="auto"/>
              <w:ind w:left="360"/>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tabs>
                <w:tab w:val="left" w:pos="1980"/>
              </w:tabs>
              <w:spacing w:after="0" w:line="312" w:lineRule="auto"/>
              <w:ind w:firstLine="709"/>
              <w:jc w:val="center"/>
              <w:rPr>
                <w:rFonts w:ascii="Times New Roman" w:hAnsi="Times New Roman"/>
                <w:sz w:val="28"/>
                <w:szCs w:val="28"/>
                <w:lang w:eastAsia="ru-RU"/>
              </w:rPr>
            </w:pPr>
            <w:r w:rsidRPr="00742DF0">
              <w:rPr>
                <w:rFonts w:ascii="Times New Roman" w:hAnsi="Times New Roman"/>
                <w:sz w:val="28"/>
                <w:szCs w:val="28"/>
                <w:lang w:eastAsia="ru-RU"/>
              </w:rPr>
              <w:t>Назва теми та ії змі</w:t>
            </w:r>
            <w:proofErr w:type="gramStart"/>
            <w:r w:rsidRPr="00742DF0">
              <w:rPr>
                <w:rFonts w:ascii="Times New Roman" w:hAnsi="Times New Roman"/>
                <w:sz w:val="28"/>
                <w:szCs w:val="28"/>
                <w:lang w:eastAsia="ru-RU"/>
              </w:rPr>
              <w:t>ст</w:t>
            </w:r>
            <w:proofErr w:type="gramEnd"/>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eastAsia="ru-RU"/>
              </w:rPr>
            </w:pPr>
            <w:r w:rsidRPr="00742DF0">
              <w:rPr>
                <w:rFonts w:ascii="Times New Roman" w:hAnsi="Times New Roman"/>
                <w:sz w:val="28"/>
                <w:szCs w:val="28"/>
                <w:lang w:eastAsia="ru-RU"/>
              </w:rPr>
              <w:t>Тривалість</w:t>
            </w:r>
            <w:r w:rsidRPr="00742DF0">
              <w:rPr>
                <w:rFonts w:ascii="Times New Roman" w:hAnsi="Times New Roman"/>
                <w:sz w:val="28"/>
                <w:szCs w:val="28"/>
                <w:lang w:eastAsia="ru-RU"/>
              </w:rPr>
              <w:br/>
              <w:t>(годин)</w:t>
            </w:r>
            <w:r w:rsidRPr="00742DF0">
              <w:rPr>
                <w:rFonts w:ascii="Times New Roman" w:hAnsi="Times New Roman"/>
                <w:sz w:val="28"/>
                <w:szCs w:val="28"/>
                <w:lang w:val="uk-UA" w:eastAsia="ru-RU"/>
              </w:rPr>
              <w:t xml:space="preserve"> </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Структура англійського речення. Аналіз та переклад. Переклад інверсії</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2</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емфатичних конструкцій англійського речення.</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2</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eastAsia="ru-RU"/>
              </w:rPr>
            </w:pPr>
            <w:r w:rsidRPr="00742DF0">
              <w:rPr>
                <w:rFonts w:ascii="Times New Roman" w:hAnsi="Times New Roman"/>
                <w:sz w:val="28"/>
                <w:szCs w:val="28"/>
                <w:lang w:val="uk-UA" w:eastAsia="ru-RU"/>
              </w:rPr>
              <w:t>Переклад безособових форм дієслова із закінченням</w:t>
            </w:r>
            <w:r w:rsidRPr="00742DF0">
              <w:rPr>
                <w:rFonts w:ascii="Times New Roman" w:hAnsi="Times New Roman"/>
                <w:sz w:val="28"/>
                <w:szCs w:val="28"/>
                <w:lang w:eastAsia="ru-RU"/>
              </w:rPr>
              <w:t xml:space="preserve"> </w:t>
            </w:r>
            <w:r w:rsidRPr="00742DF0">
              <w:rPr>
                <w:rFonts w:ascii="Times New Roman" w:hAnsi="Times New Roman"/>
                <w:sz w:val="28"/>
                <w:szCs w:val="28"/>
                <w:lang w:val="uk-UA" w:eastAsia="ru-RU"/>
              </w:rPr>
              <w:t xml:space="preserve"> -</w:t>
            </w:r>
            <w:r w:rsidRPr="00742DF0">
              <w:rPr>
                <w:rFonts w:ascii="Times New Roman" w:hAnsi="Times New Roman"/>
                <w:sz w:val="28"/>
                <w:szCs w:val="28"/>
                <w:lang w:val="en-US" w:eastAsia="ru-RU"/>
              </w:rPr>
              <w:t>ing</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en-US" w:eastAsia="ru-RU"/>
              </w:rPr>
            </w:pPr>
            <w:r w:rsidRPr="00742DF0">
              <w:rPr>
                <w:rFonts w:ascii="Times New Roman" w:hAnsi="Times New Roman"/>
                <w:sz w:val="28"/>
                <w:szCs w:val="28"/>
                <w:lang w:val="en-US" w:eastAsia="ru-RU"/>
              </w:rPr>
              <w:t>4</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інфінітивних конструкцій</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4</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дієприкметникових зворотів</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4</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заперечних конструкцій</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2</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безособових речень</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2</w:t>
            </w:r>
          </w:p>
        </w:tc>
      </w:tr>
      <w:tr w:rsidR="006B2619" w:rsidRPr="00742DF0" w:rsidTr="0005780F">
        <w:trPr>
          <w:trHeight w:val="513"/>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багатофункціональних службових слів</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4</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 xml:space="preserve">Переклад інтернаціоналізмів та фальшивих друзів перекладача </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4</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слів заміщувачів</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4</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Переклад десемантизованої лексики</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2</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Проблеми перекладу наукового стилю</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6</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Проблеми перекладу технічного стилю</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6</w:t>
            </w:r>
          </w:p>
        </w:tc>
      </w:tr>
      <w:tr w:rsidR="006B2619" w:rsidRPr="00742DF0" w:rsidTr="0005780F">
        <w:trPr>
          <w:tblCellSpacing w:w="0" w:type="dxa"/>
        </w:trPr>
        <w:tc>
          <w:tcPr>
            <w:tcW w:w="457" w:type="pct"/>
            <w:tcBorders>
              <w:top w:val="outset" w:sz="6" w:space="0" w:color="auto"/>
              <w:bottom w:val="outset" w:sz="6" w:space="0" w:color="auto"/>
              <w:right w:val="outset" w:sz="6" w:space="0" w:color="auto"/>
            </w:tcBorders>
            <w:shd w:val="clear" w:color="auto" w:fill="FFFFFF"/>
            <w:vAlign w:val="center"/>
          </w:tcPr>
          <w:p w:rsidR="006B2619" w:rsidRPr="00742DF0" w:rsidRDefault="006B2619" w:rsidP="00742DF0">
            <w:pPr>
              <w:numPr>
                <w:ilvl w:val="0"/>
                <w:numId w:val="29"/>
              </w:numPr>
              <w:shd w:val="clear" w:color="auto" w:fill="FFFFFF"/>
              <w:tabs>
                <w:tab w:val="left" w:pos="1980"/>
              </w:tabs>
              <w:suppressAutoHyphens/>
              <w:spacing w:after="0" w:line="312" w:lineRule="auto"/>
              <w:contextualSpacing/>
              <w:jc w:val="center"/>
              <w:rPr>
                <w:rFonts w:ascii="Times New Roman" w:hAnsi="Times New Roman"/>
                <w:sz w:val="28"/>
                <w:szCs w:val="28"/>
                <w:lang w:val="uk-UA" w:eastAsia="ru-RU"/>
              </w:rPr>
            </w:pPr>
          </w:p>
        </w:tc>
        <w:tc>
          <w:tcPr>
            <w:tcW w:w="3451" w:type="pct"/>
            <w:tcBorders>
              <w:top w:val="outset" w:sz="6" w:space="0" w:color="auto"/>
              <w:left w:val="outset" w:sz="6" w:space="0" w:color="auto"/>
              <w:bottom w:val="outset" w:sz="6" w:space="0" w:color="auto"/>
              <w:right w:val="outset" w:sz="6" w:space="0" w:color="auto"/>
            </w:tcBorders>
            <w:shd w:val="clear" w:color="auto" w:fill="D7F3FF"/>
            <w:vAlign w:val="center"/>
          </w:tcPr>
          <w:p w:rsidR="006B2619" w:rsidRPr="00742DF0" w:rsidRDefault="006B2619" w:rsidP="00742DF0">
            <w:pPr>
              <w:shd w:val="clear" w:color="auto" w:fill="FFFFFF"/>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Проблеми перекладу науково-технічного стилю</w:t>
            </w:r>
          </w:p>
        </w:tc>
        <w:tc>
          <w:tcPr>
            <w:tcW w:w="1092" w:type="pct"/>
            <w:tcBorders>
              <w:top w:val="outset" w:sz="6" w:space="0" w:color="auto"/>
              <w:left w:val="outset" w:sz="6" w:space="0" w:color="auto"/>
              <w:bottom w:val="outset" w:sz="6" w:space="0" w:color="auto"/>
            </w:tcBorders>
            <w:shd w:val="clear" w:color="auto" w:fill="FFFFFF"/>
            <w:vAlign w:val="center"/>
          </w:tcPr>
          <w:p w:rsidR="006B2619" w:rsidRPr="00742DF0" w:rsidRDefault="006B2619" w:rsidP="00742DF0">
            <w:pPr>
              <w:shd w:val="clear" w:color="auto" w:fill="FFFFFF"/>
              <w:tabs>
                <w:tab w:val="left" w:pos="1980"/>
              </w:tabs>
              <w:suppressAutoHyphens/>
              <w:spacing w:after="0" w:line="312" w:lineRule="auto"/>
              <w:ind w:firstLine="709"/>
              <w:contextualSpacing/>
              <w:jc w:val="center"/>
              <w:rPr>
                <w:rFonts w:ascii="Times New Roman" w:hAnsi="Times New Roman"/>
                <w:sz w:val="28"/>
                <w:szCs w:val="28"/>
                <w:lang w:val="uk-UA" w:eastAsia="ru-RU"/>
              </w:rPr>
            </w:pPr>
            <w:r w:rsidRPr="00742DF0">
              <w:rPr>
                <w:rFonts w:ascii="Times New Roman" w:hAnsi="Times New Roman"/>
                <w:sz w:val="28"/>
                <w:szCs w:val="28"/>
                <w:lang w:val="uk-UA" w:eastAsia="ru-RU"/>
              </w:rPr>
              <w:t>6</w:t>
            </w:r>
          </w:p>
        </w:tc>
      </w:tr>
    </w:tbl>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bCs/>
          <w:color w:val="FF0000"/>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bCs/>
          <w:sz w:val="28"/>
          <w:szCs w:val="28"/>
          <w:lang w:eastAsia="ru-RU"/>
        </w:rPr>
      </w:pPr>
      <w:r w:rsidRPr="00742DF0">
        <w:rPr>
          <w:rFonts w:ascii="Times New Roman" w:hAnsi="Times New Roman"/>
          <w:b/>
          <w:bCs/>
          <w:sz w:val="28"/>
          <w:szCs w:val="28"/>
          <w:lang w:val="uk-UA" w:eastAsia="ru-RU"/>
        </w:rPr>
        <w:t>ОПРАЦЮВАННЯ РОЗДІЛІВ ПРОГРАМИ, ЯКІ НЕ ВИКЛАДАЮТЬСЯ НА ЛЕКЦІЯХ –   21 год.</w:t>
      </w:r>
    </w:p>
    <w:tbl>
      <w:tblPr>
        <w:tblW w:w="4969" w:type="pct"/>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20"/>
        <w:gridCol w:w="6675"/>
        <w:gridCol w:w="2050"/>
      </w:tblGrid>
      <w:tr w:rsidR="006B2619" w:rsidRPr="00742DF0" w:rsidTr="00777FC2">
        <w:tc>
          <w:tcPr>
            <w:tcW w:w="322" w:type="pct"/>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left="360"/>
              <w:jc w:val="center"/>
              <w:rPr>
                <w:rFonts w:ascii="Times New Roman" w:hAnsi="Times New Roman"/>
                <w:sz w:val="28"/>
                <w:szCs w:val="28"/>
                <w:lang w:eastAsia="ru-RU"/>
              </w:rPr>
            </w:pPr>
          </w:p>
        </w:tc>
        <w:tc>
          <w:tcPr>
            <w:tcW w:w="3563" w:type="pc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firstLine="709"/>
              <w:jc w:val="center"/>
              <w:rPr>
                <w:rFonts w:ascii="Times New Roman" w:hAnsi="Times New Roman"/>
                <w:sz w:val="28"/>
                <w:szCs w:val="28"/>
                <w:lang w:eastAsia="ru-RU"/>
              </w:rPr>
            </w:pPr>
            <w:r w:rsidRPr="00742DF0">
              <w:rPr>
                <w:rFonts w:ascii="Times New Roman" w:hAnsi="Times New Roman"/>
                <w:sz w:val="28"/>
                <w:szCs w:val="28"/>
                <w:lang w:eastAsia="ru-RU"/>
              </w:rPr>
              <w:t>Назва теми та ії змі</w:t>
            </w:r>
            <w:proofErr w:type="gramStart"/>
            <w:r w:rsidRPr="00742DF0">
              <w:rPr>
                <w:rFonts w:ascii="Times New Roman" w:hAnsi="Times New Roman"/>
                <w:sz w:val="28"/>
                <w:szCs w:val="28"/>
                <w:lang w:eastAsia="ru-RU"/>
              </w:rPr>
              <w:t>ст</w:t>
            </w:r>
            <w:proofErr w:type="gramEnd"/>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firstLine="709"/>
              <w:jc w:val="center"/>
              <w:rPr>
                <w:rFonts w:ascii="Times New Roman" w:hAnsi="Times New Roman"/>
                <w:sz w:val="28"/>
                <w:szCs w:val="28"/>
                <w:lang w:eastAsia="ru-RU"/>
              </w:rPr>
            </w:pPr>
            <w:r w:rsidRPr="00742DF0">
              <w:rPr>
                <w:rFonts w:ascii="Times New Roman" w:hAnsi="Times New Roman"/>
                <w:sz w:val="28"/>
                <w:szCs w:val="28"/>
                <w:lang w:eastAsia="ru-RU"/>
              </w:rPr>
              <w:t>Тривалість</w:t>
            </w:r>
            <w:r w:rsidRPr="00742DF0">
              <w:rPr>
                <w:rFonts w:ascii="Times New Roman" w:hAnsi="Times New Roman"/>
                <w:sz w:val="28"/>
                <w:szCs w:val="28"/>
                <w:lang w:eastAsia="ru-RU"/>
              </w:rPr>
              <w:br/>
              <w:t>(годин)</w:t>
            </w:r>
          </w:p>
        </w:tc>
      </w:tr>
      <w:tr w:rsidR="006B2619" w:rsidRPr="00742DF0" w:rsidTr="007C09A0">
        <w:trPr>
          <w:trHeight w:val="1577"/>
        </w:trPr>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left="360"/>
              <w:rPr>
                <w:rFonts w:ascii="Times New Roman" w:hAnsi="Times New Roman"/>
                <w:sz w:val="28"/>
                <w:szCs w:val="28"/>
                <w:lang w:val="uk-UA" w:eastAsia="ru-RU"/>
              </w:rPr>
            </w:pPr>
            <w:r w:rsidRPr="00742DF0">
              <w:rPr>
                <w:rFonts w:ascii="Times New Roman" w:hAnsi="Times New Roman"/>
                <w:sz w:val="28"/>
                <w:szCs w:val="28"/>
                <w:lang w:val="uk-UA"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sz w:val="28"/>
                <w:szCs w:val="28"/>
                <w:lang w:val="uk-UA"/>
              </w:rPr>
              <w:t xml:space="preserve">Переклад простого та складного речень. Аналіз синтаксичної структури простого речення англійської мови </w:t>
            </w:r>
            <w:r w:rsidRPr="00742DF0">
              <w:rPr>
                <w:rFonts w:ascii="Times New Roman" w:hAnsi="Times New Roman"/>
                <w:sz w:val="28"/>
                <w:szCs w:val="28"/>
              </w:rPr>
              <w:t>[</w:t>
            </w:r>
            <w:r w:rsidRPr="00742DF0">
              <w:rPr>
                <w:rFonts w:ascii="Times New Roman" w:hAnsi="Times New Roman"/>
                <w:sz w:val="28"/>
                <w:szCs w:val="28"/>
                <w:lang w:val="uk-UA"/>
              </w:rPr>
              <w:t>8, с.4-26; с. 37-51</w:t>
            </w:r>
            <w:r w:rsidRPr="00742DF0">
              <w:rPr>
                <w:rFonts w:ascii="Times New Roman" w:hAnsi="Times New Roman"/>
                <w:sz w:val="28"/>
                <w:szCs w:val="28"/>
              </w:rPr>
              <w:t>]</w:t>
            </w:r>
            <w:r w:rsidRPr="00742DF0">
              <w:rPr>
                <w:rFonts w:ascii="Times New Roman" w:hAnsi="Times New Roman"/>
                <w:sz w:val="28"/>
                <w:szCs w:val="28"/>
                <w:lang w:val="uk-UA"/>
              </w:rPr>
              <w:t xml:space="preserve">. </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t>6</w:t>
            </w:r>
          </w:p>
        </w:tc>
      </w:tr>
      <w:tr w:rsidR="006B2619" w:rsidRPr="00742DF0" w:rsidTr="00247731">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left="360"/>
              <w:rPr>
                <w:rFonts w:ascii="Times New Roman" w:hAnsi="Times New Roman"/>
                <w:sz w:val="28"/>
                <w:szCs w:val="28"/>
                <w:lang w:val="uk-UA" w:eastAsia="ru-RU"/>
              </w:rPr>
            </w:pPr>
            <w:r w:rsidRPr="00742DF0">
              <w:rPr>
                <w:rFonts w:ascii="Times New Roman" w:hAnsi="Times New Roman"/>
                <w:sz w:val="28"/>
                <w:szCs w:val="28"/>
                <w:lang w:val="uk-UA"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sz w:val="28"/>
                <w:szCs w:val="28"/>
                <w:lang w:val="uk-UA"/>
              </w:rPr>
              <w:t xml:space="preserve">Переклад атрибутивних іменникових конструкцій </w:t>
            </w:r>
            <w:r w:rsidRPr="00742DF0">
              <w:rPr>
                <w:rFonts w:ascii="Times New Roman" w:hAnsi="Times New Roman"/>
                <w:sz w:val="28"/>
                <w:szCs w:val="28"/>
              </w:rPr>
              <w:t>[</w:t>
            </w:r>
            <w:r w:rsidRPr="00742DF0">
              <w:rPr>
                <w:rFonts w:ascii="Times New Roman" w:hAnsi="Times New Roman"/>
                <w:sz w:val="28"/>
                <w:szCs w:val="28"/>
                <w:lang w:val="uk-UA"/>
              </w:rPr>
              <w:t>5, с.8-23</w:t>
            </w:r>
            <w:r w:rsidRPr="00742DF0">
              <w:rPr>
                <w:rFonts w:ascii="Times New Roman" w:hAnsi="Times New Roman"/>
                <w:sz w:val="28"/>
                <w:szCs w:val="28"/>
              </w:rPr>
              <w:t>]</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firstLine="709"/>
              <w:jc w:val="both"/>
              <w:rPr>
                <w:rFonts w:ascii="Times New Roman" w:hAnsi="Times New Roman"/>
                <w:sz w:val="28"/>
                <w:szCs w:val="28"/>
                <w:lang w:val="uk-UA" w:eastAsia="ru-RU"/>
              </w:rPr>
            </w:pPr>
            <w:r w:rsidRPr="00742DF0">
              <w:rPr>
                <w:rFonts w:ascii="Times New Roman" w:hAnsi="Times New Roman"/>
                <w:sz w:val="28"/>
                <w:szCs w:val="28"/>
                <w:lang w:val="uk-UA" w:eastAsia="ru-RU"/>
              </w:rPr>
              <w:t>6</w:t>
            </w:r>
          </w:p>
        </w:tc>
      </w:tr>
      <w:tr w:rsidR="006B2619" w:rsidRPr="00742DF0" w:rsidTr="00777FC2">
        <w:trPr>
          <w:trHeight w:val="707"/>
        </w:trPr>
        <w:tc>
          <w:tcPr>
            <w:tcW w:w="0" w:type="auto"/>
            <w:tcBorders>
              <w:top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ind w:left="360"/>
              <w:jc w:val="both"/>
              <w:rPr>
                <w:rFonts w:ascii="Times New Roman" w:hAnsi="Times New Roman"/>
                <w:sz w:val="28"/>
                <w:szCs w:val="28"/>
                <w:lang w:val="uk-UA" w:eastAsia="ru-RU"/>
              </w:rPr>
            </w:pPr>
            <w:r w:rsidRPr="00742DF0">
              <w:rPr>
                <w:rFonts w:ascii="Times New Roman" w:hAnsi="Times New Roman"/>
                <w:sz w:val="28"/>
                <w:szCs w:val="28"/>
                <w:lang w:val="uk-UA"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tcPr>
          <w:p w:rsidR="006B2619" w:rsidRPr="00742DF0" w:rsidRDefault="006B2619" w:rsidP="00742DF0">
            <w:pPr>
              <w:tabs>
                <w:tab w:val="left" w:pos="1980"/>
              </w:tabs>
              <w:spacing w:after="0" w:line="312" w:lineRule="auto"/>
              <w:jc w:val="both"/>
              <w:rPr>
                <w:rFonts w:ascii="Times New Roman" w:hAnsi="Times New Roman"/>
                <w:sz w:val="28"/>
                <w:szCs w:val="28"/>
                <w:lang w:val="en-US"/>
              </w:rPr>
            </w:pPr>
            <w:r w:rsidRPr="00742DF0">
              <w:rPr>
                <w:rFonts w:ascii="Times New Roman" w:hAnsi="Times New Roman"/>
                <w:sz w:val="28"/>
                <w:szCs w:val="28"/>
                <w:lang w:val="uk-UA"/>
              </w:rPr>
              <w:t xml:space="preserve">Переклад інформаційних текстів </w:t>
            </w:r>
            <w:r w:rsidRPr="00742DF0">
              <w:rPr>
                <w:rFonts w:ascii="Times New Roman" w:hAnsi="Times New Roman"/>
                <w:sz w:val="28"/>
                <w:szCs w:val="28"/>
                <w:lang w:val="en-US"/>
              </w:rPr>
              <w:t>[</w:t>
            </w:r>
            <w:r w:rsidRPr="00742DF0">
              <w:rPr>
                <w:rFonts w:ascii="Times New Roman" w:hAnsi="Times New Roman"/>
                <w:sz w:val="28"/>
                <w:szCs w:val="28"/>
                <w:lang w:val="uk-UA"/>
              </w:rPr>
              <w:t>5, с. 124-136</w:t>
            </w:r>
            <w:r w:rsidRPr="00742DF0">
              <w:rPr>
                <w:rFonts w:ascii="Times New Roman" w:hAnsi="Times New Roman"/>
                <w:sz w:val="28"/>
                <w:szCs w:val="28"/>
                <w:lang w:val="en-US"/>
              </w:rPr>
              <w:t>]</w:t>
            </w:r>
          </w:p>
        </w:tc>
        <w:tc>
          <w:tcPr>
            <w:tcW w:w="0" w:type="auto"/>
            <w:tcBorders>
              <w:top w:val="outset" w:sz="6" w:space="0" w:color="auto"/>
              <w:left w:val="outset" w:sz="6" w:space="0" w:color="auto"/>
              <w:bottom w:val="outset" w:sz="6" w:space="0" w:color="auto"/>
            </w:tcBorders>
            <w:shd w:val="clear" w:color="auto" w:fill="FFFFFF"/>
            <w:tcMar>
              <w:top w:w="15" w:type="dxa"/>
              <w:left w:w="75" w:type="dxa"/>
              <w:bottom w:w="15" w:type="dxa"/>
              <w:right w:w="75" w:type="dxa"/>
            </w:tcMar>
            <w:vAlign w:val="center"/>
          </w:tcPr>
          <w:p w:rsidR="006B2619" w:rsidRPr="00742DF0" w:rsidRDefault="006B2619" w:rsidP="00742DF0">
            <w:pPr>
              <w:tabs>
                <w:tab w:val="left" w:pos="1980"/>
              </w:tabs>
              <w:spacing w:after="0" w:line="312" w:lineRule="auto"/>
              <w:jc w:val="both"/>
              <w:rPr>
                <w:rFonts w:ascii="Times New Roman" w:hAnsi="Times New Roman"/>
                <w:sz w:val="28"/>
                <w:szCs w:val="28"/>
                <w:lang w:val="uk-UA" w:eastAsia="ru-RU"/>
              </w:rPr>
            </w:pPr>
            <w:r w:rsidRPr="00742DF0">
              <w:rPr>
                <w:rFonts w:ascii="Times New Roman" w:hAnsi="Times New Roman"/>
                <w:sz w:val="28"/>
                <w:szCs w:val="28"/>
                <w:lang w:val="uk-UA" w:eastAsia="ru-RU"/>
              </w:rPr>
              <w:t xml:space="preserve">          9</w:t>
            </w:r>
          </w:p>
        </w:tc>
      </w:tr>
    </w:tbl>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color w:val="FF0000"/>
          <w:sz w:val="28"/>
          <w:szCs w:val="28"/>
          <w:lang w:val="en-US"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color w:val="FF0000"/>
          <w:sz w:val="28"/>
          <w:szCs w:val="28"/>
          <w:lang w:val="en-US"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val="uk-UA" w:eastAsia="ru-RU"/>
        </w:rPr>
      </w:pPr>
      <w:r w:rsidRPr="00742DF0">
        <w:rPr>
          <w:rFonts w:ascii="Times New Roman" w:hAnsi="Times New Roman"/>
          <w:b/>
          <w:sz w:val="28"/>
          <w:szCs w:val="28"/>
          <w:lang w:val="uk-UA" w:eastAsia="ru-RU"/>
        </w:rPr>
        <w:t>3. САМОСТІЙНА РОБОТА</w:t>
      </w: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val="uk-UA" w:eastAsia="ru-RU"/>
        </w:rPr>
      </w:pPr>
    </w:p>
    <w:p w:rsidR="006B2619" w:rsidRPr="00742DF0" w:rsidRDefault="006B2619" w:rsidP="00742DF0">
      <w:pPr>
        <w:pStyle w:val="ae"/>
        <w:tabs>
          <w:tab w:val="left" w:pos="1980"/>
        </w:tabs>
        <w:suppressAutoHyphens/>
        <w:spacing w:line="312" w:lineRule="auto"/>
        <w:ind w:firstLine="709"/>
        <w:contextualSpacing/>
        <w:jc w:val="both"/>
        <w:rPr>
          <w:rFonts w:ascii="Times New Roman" w:hAnsi="Times New Roman"/>
          <w:snapToGrid w:val="0"/>
          <w:sz w:val="28"/>
          <w:szCs w:val="28"/>
          <w:lang w:val="uk-UA"/>
        </w:rPr>
      </w:pPr>
      <w:r w:rsidRPr="00742DF0">
        <w:rPr>
          <w:rFonts w:ascii="Times New Roman" w:hAnsi="Times New Roman"/>
          <w:snapToGrid w:val="0"/>
          <w:sz w:val="28"/>
          <w:szCs w:val="28"/>
          <w:lang w:val="uk-UA"/>
        </w:rPr>
        <w:t xml:space="preserve">Самостійна робота є складовою підготовки протягом навчального семестру. Метою самостійного опрацювання навчального матеріалу є </w:t>
      </w:r>
      <w:r w:rsidRPr="00742DF0">
        <w:rPr>
          <w:rFonts w:ascii="Times New Roman" w:hAnsi="Times New Roman"/>
          <w:snapToGrid w:val="0"/>
          <w:sz w:val="28"/>
          <w:szCs w:val="28"/>
          <w:lang w:val="uk-UA"/>
        </w:rPr>
        <w:lastRenderedPageBreak/>
        <w:t>опанування навичок роботи з основною і додатковою літературою, набуття знань та умінь в аспекті перекладу. Передбачаються наступні види роботи:</w:t>
      </w:r>
    </w:p>
    <w:p w:rsidR="006B2619" w:rsidRPr="00742DF0" w:rsidRDefault="006B2619" w:rsidP="00742DF0">
      <w:pPr>
        <w:pStyle w:val="ae"/>
        <w:numPr>
          <w:ilvl w:val="0"/>
          <w:numId w:val="4"/>
        </w:numPr>
        <w:tabs>
          <w:tab w:val="left" w:pos="720"/>
        </w:tabs>
        <w:suppressAutoHyphens/>
        <w:spacing w:line="312" w:lineRule="auto"/>
        <w:contextualSpacing/>
        <w:jc w:val="both"/>
        <w:rPr>
          <w:rFonts w:ascii="Times New Roman" w:hAnsi="Times New Roman"/>
          <w:snapToGrid w:val="0"/>
          <w:sz w:val="28"/>
          <w:szCs w:val="28"/>
          <w:lang w:val="uk-UA"/>
        </w:rPr>
      </w:pPr>
      <w:r w:rsidRPr="00742DF0">
        <w:rPr>
          <w:rFonts w:ascii="Times New Roman" w:hAnsi="Times New Roman"/>
          <w:snapToGrid w:val="0"/>
          <w:sz w:val="28"/>
          <w:szCs w:val="28"/>
          <w:lang w:val="uk-UA"/>
        </w:rPr>
        <w:t>вивчення кожної теми курсу за навчально-методичною літературою;</w:t>
      </w:r>
    </w:p>
    <w:p w:rsidR="006B2619" w:rsidRPr="00742DF0" w:rsidRDefault="006B2619" w:rsidP="00742DF0">
      <w:pPr>
        <w:pStyle w:val="ae"/>
        <w:numPr>
          <w:ilvl w:val="0"/>
          <w:numId w:val="3"/>
        </w:numPr>
        <w:tabs>
          <w:tab w:val="left" w:pos="720"/>
        </w:tabs>
        <w:suppressAutoHyphens/>
        <w:spacing w:line="312" w:lineRule="auto"/>
        <w:contextualSpacing/>
        <w:jc w:val="both"/>
        <w:rPr>
          <w:rFonts w:ascii="Times New Roman" w:hAnsi="Times New Roman"/>
          <w:snapToGrid w:val="0"/>
          <w:sz w:val="28"/>
          <w:szCs w:val="28"/>
          <w:lang w:val="uk-UA"/>
        </w:rPr>
      </w:pPr>
      <w:r w:rsidRPr="00742DF0">
        <w:rPr>
          <w:rFonts w:ascii="Times New Roman" w:hAnsi="Times New Roman"/>
          <w:snapToGrid w:val="0"/>
          <w:sz w:val="28"/>
          <w:szCs w:val="28"/>
          <w:lang w:val="uk-UA"/>
        </w:rPr>
        <w:t>підготовка до практичних занять;</w:t>
      </w:r>
    </w:p>
    <w:p w:rsidR="006B2619" w:rsidRPr="00742DF0" w:rsidRDefault="006B2619" w:rsidP="00742DF0">
      <w:pPr>
        <w:pStyle w:val="ae"/>
        <w:numPr>
          <w:ilvl w:val="0"/>
          <w:numId w:val="3"/>
        </w:numPr>
        <w:tabs>
          <w:tab w:val="left" w:pos="720"/>
        </w:tabs>
        <w:suppressAutoHyphens/>
        <w:spacing w:line="312" w:lineRule="auto"/>
        <w:contextualSpacing/>
        <w:jc w:val="both"/>
        <w:rPr>
          <w:rFonts w:ascii="Times New Roman" w:hAnsi="Times New Roman"/>
          <w:snapToGrid w:val="0"/>
          <w:sz w:val="28"/>
          <w:szCs w:val="28"/>
          <w:lang w:val="uk-UA"/>
        </w:rPr>
      </w:pPr>
      <w:r w:rsidRPr="00742DF0">
        <w:rPr>
          <w:rFonts w:ascii="Times New Roman" w:hAnsi="Times New Roman"/>
          <w:snapToGrid w:val="0"/>
          <w:sz w:val="28"/>
          <w:szCs w:val="28"/>
          <w:lang w:val="uk-UA"/>
        </w:rPr>
        <w:t>виконання різних видів письмового перекладу та перекладацького аналізу;</w:t>
      </w:r>
    </w:p>
    <w:p w:rsidR="006B2619" w:rsidRPr="00742DF0" w:rsidRDefault="006B2619" w:rsidP="00742DF0">
      <w:pPr>
        <w:pStyle w:val="ae"/>
        <w:numPr>
          <w:ilvl w:val="0"/>
          <w:numId w:val="3"/>
        </w:numPr>
        <w:tabs>
          <w:tab w:val="left" w:pos="720"/>
        </w:tabs>
        <w:suppressAutoHyphens/>
        <w:spacing w:line="312" w:lineRule="auto"/>
        <w:contextualSpacing/>
        <w:jc w:val="both"/>
        <w:rPr>
          <w:rFonts w:ascii="Times New Roman" w:hAnsi="Times New Roman"/>
          <w:snapToGrid w:val="0"/>
          <w:sz w:val="28"/>
          <w:szCs w:val="28"/>
          <w:lang w:val="uk-UA"/>
        </w:rPr>
      </w:pPr>
      <w:r w:rsidRPr="00742DF0">
        <w:rPr>
          <w:rFonts w:ascii="Times New Roman" w:hAnsi="Times New Roman"/>
          <w:snapToGrid w:val="0"/>
          <w:sz w:val="28"/>
          <w:szCs w:val="28"/>
          <w:lang w:val="uk-UA"/>
        </w:rPr>
        <w:t>укладання словника науково-технічних термінів;</w:t>
      </w:r>
    </w:p>
    <w:p w:rsidR="006B2619" w:rsidRPr="00742DF0" w:rsidRDefault="006B2619" w:rsidP="00742DF0">
      <w:pPr>
        <w:pStyle w:val="ae"/>
        <w:numPr>
          <w:ilvl w:val="0"/>
          <w:numId w:val="3"/>
        </w:numPr>
        <w:tabs>
          <w:tab w:val="left" w:pos="720"/>
        </w:tabs>
        <w:suppressAutoHyphens/>
        <w:spacing w:line="312" w:lineRule="auto"/>
        <w:contextualSpacing/>
        <w:jc w:val="both"/>
        <w:rPr>
          <w:rFonts w:ascii="Times New Roman" w:hAnsi="Times New Roman"/>
          <w:snapToGrid w:val="0"/>
          <w:sz w:val="28"/>
          <w:szCs w:val="28"/>
          <w:lang w:val="uk-UA"/>
        </w:rPr>
      </w:pPr>
      <w:r w:rsidRPr="00742DF0">
        <w:rPr>
          <w:rFonts w:ascii="Times New Roman" w:hAnsi="Times New Roman"/>
          <w:snapToGrid w:val="0"/>
          <w:sz w:val="28"/>
          <w:szCs w:val="28"/>
          <w:lang w:val="uk-UA"/>
        </w:rPr>
        <w:t>підготовка до контрольних робіт;</w:t>
      </w:r>
    </w:p>
    <w:p w:rsidR="006B2619" w:rsidRPr="00742DF0" w:rsidRDefault="006B2619" w:rsidP="00742DF0">
      <w:pPr>
        <w:pStyle w:val="ae"/>
        <w:numPr>
          <w:ilvl w:val="0"/>
          <w:numId w:val="3"/>
        </w:numPr>
        <w:tabs>
          <w:tab w:val="left" w:pos="720"/>
        </w:tabs>
        <w:suppressAutoHyphens/>
        <w:spacing w:line="312" w:lineRule="auto"/>
        <w:contextualSpacing/>
        <w:jc w:val="both"/>
        <w:rPr>
          <w:rFonts w:ascii="Times New Roman" w:hAnsi="Times New Roman"/>
          <w:snapToGrid w:val="0"/>
          <w:sz w:val="28"/>
          <w:szCs w:val="28"/>
          <w:lang w:val="uk-UA"/>
        </w:rPr>
      </w:pPr>
      <w:r w:rsidRPr="00742DF0">
        <w:rPr>
          <w:rFonts w:ascii="Times New Roman" w:hAnsi="Times New Roman"/>
          <w:snapToGrid w:val="0"/>
          <w:sz w:val="28"/>
          <w:szCs w:val="28"/>
          <w:lang w:val="uk-UA"/>
        </w:rPr>
        <w:t>підготовка до екзамену.</w:t>
      </w:r>
    </w:p>
    <w:p w:rsidR="006B2619" w:rsidRPr="00742DF0" w:rsidRDefault="006B2619" w:rsidP="00742DF0">
      <w:pPr>
        <w:tabs>
          <w:tab w:val="left" w:pos="720"/>
        </w:tabs>
        <w:suppressAutoHyphens/>
        <w:spacing w:after="0" w:line="312" w:lineRule="auto"/>
        <w:ind w:firstLine="709"/>
        <w:contextualSpacing/>
        <w:jc w:val="both"/>
        <w:rPr>
          <w:rFonts w:ascii="Times New Roman" w:hAnsi="Times New Roman"/>
          <w:b/>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eastAsia="ru-RU"/>
        </w:rPr>
      </w:pPr>
      <w:r w:rsidRPr="00742DF0">
        <w:rPr>
          <w:rFonts w:ascii="Times New Roman" w:hAnsi="Times New Roman"/>
          <w:b/>
          <w:sz w:val="28"/>
          <w:szCs w:val="28"/>
          <w:lang w:val="uk-UA" w:eastAsia="ru-RU"/>
        </w:rPr>
        <w:t>4. СПИСОК РЕКОМЕНДОВАНОЇ ЛІТЕРАТУРИ</w:t>
      </w:r>
    </w:p>
    <w:p w:rsidR="006B2619" w:rsidRPr="00742DF0" w:rsidRDefault="006B2619" w:rsidP="00742DF0">
      <w:pPr>
        <w:tabs>
          <w:tab w:val="left" w:pos="1980"/>
        </w:tabs>
        <w:suppressAutoHyphens/>
        <w:spacing w:after="0" w:line="312" w:lineRule="auto"/>
        <w:ind w:firstLine="709"/>
        <w:contextualSpacing/>
        <w:jc w:val="both"/>
        <w:rPr>
          <w:rFonts w:ascii="Times New Roman" w:hAnsi="Times New Roman"/>
          <w:sz w:val="28"/>
          <w:szCs w:val="28"/>
          <w:lang w:eastAsia="ru-RU"/>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eastAsia="ru-RU"/>
        </w:rPr>
      </w:pPr>
      <w:r w:rsidRPr="00742DF0">
        <w:rPr>
          <w:rFonts w:ascii="Times New Roman" w:hAnsi="Times New Roman"/>
          <w:b/>
          <w:sz w:val="28"/>
          <w:szCs w:val="28"/>
          <w:lang w:eastAsia="ru-RU"/>
        </w:rPr>
        <w:t>Основна література</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rPr>
      </w:pPr>
      <w:r w:rsidRPr="00742DF0">
        <w:rPr>
          <w:color w:val="auto"/>
          <w:sz w:val="28"/>
          <w:szCs w:val="28"/>
        </w:rPr>
        <w:t>Докштейн С.Я., Макарова Е.А., Радоминова С.С. Практический курс перевода научно-технической литературы (английский язык). – М.: Военное изд-во</w:t>
      </w:r>
      <w:proofErr w:type="gramStart"/>
      <w:r w:rsidRPr="00742DF0">
        <w:rPr>
          <w:color w:val="auto"/>
          <w:sz w:val="28"/>
          <w:szCs w:val="28"/>
        </w:rPr>
        <w:t xml:space="preserve">., </w:t>
      </w:r>
      <w:proofErr w:type="gramEnd"/>
      <w:r w:rsidRPr="00742DF0">
        <w:rPr>
          <w:color w:val="auto"/>
          <w:sz w:val="28"/>
          <w:szCs w:val="28"/>
          <w:lang w:val="uk-UA"/>
        </w:rPr>
        <w:t>2001</w:t>
      </w:r>
      <w:r w:rsidRPr="00742DF0">
        <w:rPr>
          <w:color w:val="auto"/>
          <w:sz w:val="28"/>
          <w:szCs w:val="28"/>
        </w:rPr>
        <w:t>. -494с.</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rPr>
      </w:pPr>
      <w:r w:rsidRPr="00742DF0">
        <w:rPr>
          <w:color w:val="auto"/>
          <w:sz w:val="28"/>
          <w:szCs w:val="28"/>
        </w:rPr>
        <w:t xml:space="preserve">Карабан В. І., Мейс Дж. Переклад з українськоїмови на </w:t>
      </w:r>
      <w:proofErr w:type="gramStart"/>
      <w:r w:rsidRPr="00742DF0">
        <w:rPr>
          <w:color w:val="auto"/>
          <w:sz w:val="28"/>
          <w:szCs w:val="28"/>
        </w:rPr>
        <w:t>англ</w:t>
      </w:r>
      <w:proofErr w:type="gramEnd"/>
      <w:r w:rsidRPr="00742DF0">
        <w:rPr>
          <w:color w:val="auto"/>
          <w:sz w:val="28"/>
          <w:szCs w:val="28"/>
        </w:rPr>
        <w:t xml:space="preserve">ійськумову. Навчальний </w:t>
      </w:r>
      <w:proofErr w:type="gramStart"/>
      <w:r w:rsidRPr="00742DF0">
        <w:rPr>
          <w:color w:val="auto"/>
          <w:sz w:val="28"/>
          <w:szCs w:val="28"/>
        </w:rPr>
        <w:t>пос</w:t>
      </w:r>
      <w:proofErr w:type="gramEnd"/>
      <w:r w:rsidRPr="00742DF0">
        <w:rPr>
          <w:color w:val="auto"/>
          <w:sz w:val="28"/>
          <w:szCs w:val="28"/>
        </w:rPr>
        <w:t>ібник-довідник для студентів вищих навчальних закладів освіти. - Вінниця: Нова книга, 2003 - 606с.</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rPr>
      </w:pPr>
      <w:r w:rsidRPr="00742DF0">
        <w:rPr>
          <w:color w:val="auto"/>
          <w:sz w:val="28"/>
          <w:szCs w:val="28"/>
        </w:rPr>
        <w:t xml:space="preserve">Карабан В. І. Переклад </w:t>
      </w:r>
      <w:proofErr w:type="gramStart"/>
      <w:r w:rsidRPr="00742DF0">
        <w:rPr>
          <w:color w:val="auto"/>
          <w:sz w:val="28"/>
          <w:szCs w:val="28"/>
        </w:rPr>
        <w:t>англ</w:t>
      </w:r>
      <w:proofErr w:type="gramEnd"/>
      <w:r w:rsidRPr="00742DF0">
        <w:rPr>
          <w:color w:val="auto"/>
          <w:sz w:val="28"/>
          <w:szCs w:val="28"/>
        </w:rPr>
        <w:t xml:space="preserve">ійської </w:t>
      </w:r>
      <w:r w:rsidRPr="00742DF0">
        <w:rPr>
          <w:color w:val="auto"/>
          <w:sz w:val="28"/>
          <w:szCs w:val="28"/>
          <w:lang w:val="uk-UA"/>
        </w:rPr>
        <w:t xml:space="preserve">наукової і </w:t>
      </w:r>
      <w:r w:rsidRPr="00742DF0">
        <w:rPr>
          <w:color w:val="auto"/>
          <w:sz w:val="28"/>
          <w:szCs w:val="28"/>
        </w:rPr>
        <w:t>технічної</w:t>
      </w:r>
      <w:r w:rsidRPr="00742DF0">
        <w:rPr>
          <w:color w:val="auto"/>
          <w:sz w:val="28"/>
          <w:szCs w:val="28"/>
          <w:lang w:val="uk-UA"/>
        </w:rPr>
        <w:t xml:space="preserve"> </w:t>
      </w:r>
      <w:r w:rsidRPr="00742DF0">
        <w:rPr>
          <w:color w:val="auto"/>
          <w:sz w:val="28"/>
          <w:szCs w:val="28"/>
        </w:rPr>
        <w:t>літератури. Граматичні</w:t>
      </w:r>
      <w:r w:rsidRPr="00742DF0">
        <w:rPr>
          <w:color w:val="auto"/>
          <w:sz w:val="28"/>
          <w:szCs w:val="28"/>
          <w:lang w:val="uk-UA"/>
        </w:rPr>
        <w:t xml:space="preserve"> </w:t>
      </w:r>
      <w:r w:rsidRPr="00742DF0">
        <w:rPr>
          <w:color w:val="auto"/>
          <w:sz w:val="28"/>
          <w:szCs w:val="28"/>
        </w:rPr>
        <w:t>труднощі, лексичні, термінологічні та жанрово-стилістичні</w:t>
      </w:r>
      <w:r w:rsidRPr="00742DF0">
        <w:rPr>
          <w:color w:val="auto"/>
          <w:sz w:val="28"/>
          <w:szCs w:val="28"/>
          <w:lang w:val="uk-UA"/>
        </w:rPr>
        <w:t xml:space="preserve"> </w:t>
      </w:r>
      <w:r w:rsidRPr="00742DF0">
        <w:rPr>
          <w:color w:val="auto"/>
          <w:sz w:val="28"/>
          <w:szCs w:val="28"/>
        </w:rPr>
        <w:t>проблеми. - Вінниця: Нова книга, 2004 - 562с.</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rPr>
      </w:pPr>
      <w:r w:rsidRPr="00742DF0">
        <w:rPr>
          <w:color w:val="auto"/>
          <w:sz w:val="28"/>
          <w:szCs w:val="28"/>
          <w:lang w:val="uk-UA"/>
        </w:rPr>
        <w:t>Левицкая Т.Р., Фитерман А.М. Пособие по переводу с английского язика на руський.- М.: Высшая школа, 2000 -135с.</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rPr>
      </w:pPr>
      <w:r w:rsidRPr="00742DF0">
        <w:rPr>
          <w:color w:val="auto"/>
          <w:sz w:val="28"/>
          <w:szCs w:val="28"/>
          <w:lang w:val="uk-UA"/>
        </w:rPr>
        <w:t xml:space="preserve">Пронина Р.Ф. </w:t>
      </w:r>
      <w:r w:rsidRPr="00742DF0">
        <w:rPr>
          <w:color w:val="auto"/>
          <w:sz w:val="28"/>
          <w:szCs w:val="28"/>
        </w:rPr>
        <w:t xml:space="preserve">Перевод английской научно-технической литературы. </w:t>
      </w:r>
      <w:r w:rsidRPr="00742DF0">
        <w:rPr>
          <w:color w:val="auto"/>
          <w:sz w:val="28"/>
          <w:szCs w:val="28"/>
          <w:lang w:val="uk-UA"/>
        </w:rPr>
        <w:t>М.: Высшая школа, 2002</w:t>
      </w:r>
      <w:r w:rsidRPr="00742DF0">
        <w:rPr>
          <w:color w:val="auto"/>
          <w:sz w:val="28"/>
          <w:szCs w:val="28"/>
        </w:rPr>
        <w:t xml:space="preserve"> -175с.</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lang w:val="uk-UA"/>
        </w:rPr>
      </w:pPr>
      <w:r w:rsidRPr="00742DF0">
        <w:rPr>
          <w:color w:val="auto"/>
          <w:sz w:val="28"/>
          <w:szCs w:val="28"/>
        </w:rPr>
        <w:t>Рецкер Я. Й. Учебное пособие по переводу с английского язьїка на русский. М.: Наука. - 19</w:t>
      </w:r>
      <w:r w:rsidRPr="00742DF0">
        <w:rPr>
          <w:color w:val="auto"/>
          <w:sz w:val="28"/>
          <w:szCs w:val="28"/>
          <w:lang w:val="uk-UA"/>
        </w:rPr>
        <w:t>99</w:t>
      </w:r>
      <w:r w:rsidRPr="00742DF0">
        <w:rPr>
          <w:color w:val="auto"/>
          <w:sz w:val="28"/>
          <w:szCs w:val="28"/>
        </w:rPr>
        <w:t xml:space="preserve"> -84с.</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rPr>
      </w:pPr>
      <w:r w:rsidRPr="00742DF0">
        <w:rPr>
          <w:color w:val="auto"/>
          <w:sz w:val="28"/>
          <w:szCs w:val="28"/>
        </w:rPr>
        <w:t>Сборник технических текстов на английском языке</w:t>
      </w:r>
      <w:proofErr w:type="gramStart"/>
      <w:r w:rsidRPr="00742DF0">
        <w:rPr>
          <w:color w:val="auto"/>
          <w:sz w:val="28"/>
          <w:szCs w:val="28"/>
        </w:rPr>
        <w:t>/ П</w:t>
      </w:r>
      <w:proofErr w:type="gramEnd"/>
      <w:r w:rsidRPr="00742DF0">
        <w:rPr>
          <w:color w:val="auto"/>
          <w:sz w:val="28"/>
          <w:szCs w:val="28"/>
        </w:rPr>
        <w:t>од ред. Н. В. Володина. Учебное пособие для вузов. - М.: Изд-во лит-р</w:t>
      </w:r>
      <w:r w:rsidRPr="00742DF0">
        <w:rPr>
          <w:color w:val="auto"/>
          <w:sz w:val="28"/>
          <w:szCs w:val="28"/>
          <w:lang w:val="uk-UA"/>
        </w:rPr>
        <w:t>и</w:t>
      </w:r>
      <w:r w:rsidRPr="00742DF0">
        <w:rPr>
          <w:color w:val="auto"/>
          <w:sz w:val="28"/>
          <w:szCs w:val="28"/>
        </w:rPr>
        <w:t xml:space="preserve"> на иностранном языке, 19</w:t>
      </w:r>
      <w:r w:rsidRPr="00742DF0">
        <w:rPr>
          <w:color w:val="auto"/>
          <w:sz w:val="28"/>
          <w:szCs w:val="28"/>
          <w:lang w:val="uk-UA"/>
        </w:rPr>
        <w:t>98</w:t>
      </w:r>
      <w:r w:rsidRPr="00742DF0">
        <w:rPr>
          <w:color w:val="auto"/>
          <w:sz w:val="28"/>
          <w:szCs w:val="28"/>
        </w:rPr>
        <w:t xml:space="preserve">. -594с. </w:t>
      </w:r>
    </w:p>
    <w:p w:rsidR="006B2619" w:rsidRPr="00742DF0" w:rsidRDefault="006B2619" w:rsidP="00742DF0">
      <w:pPr>
        <w:pStyle w:val="af"/>
        <w:numPr>
          <w:ilvl w:val="0"/>
          <w:numId w:val="5"/>
        </w:numPr>
        <w:tabs>
          <w:tab w:val="left" w:pos="720"/>
        </w:tabs>
        <w:spacing w:before="0" w:beforeAutospacing="0" w:after="0" w:afterAutospacing="0" w:line="312" w:lineRule="auto"/>
        <w:jc w:val="both"/>
        <w:rPr>
          <w:color w:val="auto"/>
          <w:sz w:val="28"/>
          <w:szCs w:val="28"/>
        </w:rPr>
      </w:pPr>
      <w:r w:rsidRPr="00742DF0">
        <w:rPr>
          <w:color w:val="auto"/>
          <w:sz w:val="28"/>
          <w:szCs w:val="28"/>
        </w:rPr>
        <w:t>Тихонов А.А. Теория  и практика перевода. Уч. пособие. М. ООО Изд-во Проспект, 2007 – 120с.</w:t>
      </w: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eastAsia="ru-RU"/>
        </w:rPr>
      </w:pPr>
      <w:r w:rsidRPr="00742DF0">
        <w:rPr>
          <w:rFonts w:ascii="Times New Roman" w:hAnsi="Times New Roman"/>
          <w:b/>
          <w:sz w:val="28"/>
          <w:szCs w:val="28"/>
          <w:lang w:eastAsia="ru-RU"/>
        </w:rPr>
        <w:lastRenderedPageBreak/>
        <w:t>Додаткова література</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Алехина М. С. Английский язьі</w:t>
      </w:r>
      <w:proofErr w:type="gramStart"/>
      <w:r w:rsidRPr="00742DF0">
        <w:rPr>
          <w:color w:val="auto"/>
          <w:sz w:val="28"/>
          <w:szCs w:val="28"/>
        </w:rPr>
        <w:t>к</w:t>
      </w:r>
      <w:proofErr w:type="gramEnd"/>
      <w:r w:rsidRPr="00742DF0">
        <w:rPr>
          <w:color w:val="auto"/>
          <w:sz w:val="28"/>
          <w:szCs w:val="28"/>
        </w:rPr>
        <w:t xml:space="preserve"> для металлургов. - М.: Руск.яз</w:t>
      </w:r>
      <w:proofErr w:type="gramStart"/>
      <w:r w:rsidRPr="00742DF0">
        <w:rPr>
          <w:color w:val="auto"/>
          <w:sz w:val="28"/>
          <w:szCs w:val="28"/>
        </w:rPr>
        <w:t xml:space="preserve">., </w:t>
      </w:r>
      <w:proofErr w:type="gramEnd"/>
      <w:r w:rsidRPr="00742DF0">
        <w:rPr>
          <w:color w:val="auto"/>
          <w:sz w:val="28"/>
          <w:szCs w:val="28"/>
        </w:rPr>
        <w:t>2001. - 236с.</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Бранде</w:t>
      </w:r>
      <w:r w:rsidRPr="00742DF0">
        <w:rPr>
          <w:color w:val="auto"/>
          <w:sz w:val="28"/>
          <w:szCs w:val="28"/>
          <w:lang w:val="uk-UA"/>
        </w:rPr>
        <w:t>с</w:t>
      </w:r>
      <w:r w:rsidRPr="00742DF0">
        <w:rPr>
          <w:color w:val="auto"/>
          <w:sz w:val="28"/>
          <w:szCs w:val="28"/>
        </w:rPr>
        <w:t xml:space="preserve"> М. П., Поворотов В. Й. Переводческий анализ текста: 3-є издание. </w:t>
      </w:r>
      <w:proofErr w:type="gramStart"/>
      <w:r w:rsidRPr="00742DF0">
        <w:rPr>
          <w:color w:val="auto"/>
          <w:sz w:val="28"/>
          <w:szCs w:val="28"/>
        </w:rPr>
        <w:t>-М</w:t>
      </w:r>
      <w:proofErr w:type="gramEnd"/>
      <w:r w:rsidRPr="00742DF0">
        <w:rPr>
          <w:color w:val="auto"/>
          <w:sz w:val="28"/>
          <w:szCs w:val="28"/>
        </w:rPr>
        <w:t>.: НВИ - Тезаурус. - 2001 - 223с.</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 xml:space="preserve">Дорофєєв В. М., Снаговська Г. А. Навчальний </w:t>
      </w:r>
      <w:proofErr w:type="gramStart"/>
      <w:r w:rsidRPr="00742DF0">
        <w:rPr>
          <w:color w:val="auto"/>
          <w:sz w:val="28"/>
          <w:szCs w:val="28"/>
        </w:rPr>
        <w:t>пос</w:t>
      </w:r>
      <w:proofErr w:type="gramEnd"/>
      <w:r w:rsidRPr="00742DF0">
        <w:rPr>
          <w:color w:val="auto"/>
          <w:sz w:val="28"/>
          <w:szCs w:val="28"/>
        </w:rPr>
        <w:t>ібник з англійської мови для студентів металлургійних вузів (доменне та сталеплавильне виробництво). - К.:НМКВО, 1992.-409с.</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Коркишко В. В. Учебник английского язьїка</w:t>
      </w:r>
      <w:proofErr w:type="gramStart"/>
      <w:r w:rsidRPr="00742DF0">
        <w:rPr>
          <w:color w:val="auto"/>
          <w:sz w:val="28"/>
          <w:szCs w:val="28"/>
        </w:rPr>
        <w:t xml:space="preserve"> .</w:t>
      </w:r>
      <w:proofErr w:type="gramEnd"/>
      <w:r w:rsidRPr="00742DF0">
        <w:rPr>
          <w:color w:val="auto"/>
          <w:sz w:val="28"/>
          <w:szCs w:val="28"/>
        </w:rPr>
        <w:t xml:space="preserve"> - К.: Вьісшая школа, 1986 - 246с.</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 xml:space="preserve">Корунець Л. В. Теорія і практика перекладу (аспектний переклад): </w:t>
      </w:r>
      <w:proofErr w:type="gramStart"/>
      <w:r w:rsidRPr="00742DF0">
        <w:rPr>
          <w:color w:val="auto"/>
          <w:sz w:val="28"/>
          <w:szCs w:val="28"/>
        </w:rPr>
        <w:t>п</w:t>
      </w:r>
      <w:proofErr w:type="gramEnd"/>
      <w:r w:rsidRPr="00742DF0">
        <w:rPr>
          <w:color w:val="auto"/>
          <w:sz w:val="28"/>
          <w:szCs w:val="28"/>
        </w:rPr>
        <w:t>ідручник. - Вінниця: Нова книга, 2003 - 448с.</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Нестеренко</w:t>
      </w:r>
      <w:r w:rsidRPr="00742DF0">
        <w:rPr>
          <w:color w:val="auto"/>
          <w:sz w:val="28"/>
          <w:szCs w:val="28"/>
          <w:lang w:val="en-US"/>
        </w:rPr>
        <w:t xml:space="preserve"> </w:t>
      </w:r>
      <w:r w:rsidRPr="00742DF0">
        <w:rPr>
          <w:color w:val="auto"/>
          <w:sz w:val="28"/>
          <w:szCs w:val="28"/>
        </w:rPr>
        <w:t>Н</w:t>
      </w:r>
      <w:r w:rsidRPr="00742DF0">
        <w:rPr>
          <w:color w:val="auto"/>
          <w:sz w:val="28"/>
          <w:szCs w:val="28"/>
          <w:lang w:val="en-US"/>
        </w:rPr>
        <w:t xml:space="preserve">. </w:t>
      </w:r>
      <w:r w:rsidRPr="00742DF0">
        <w:rPr>
          <w:color w:val="auto"/>
          <w:sz w:val="28"/>
          <w:szCs w:val="28"/>
        </w:rPr>
        <w:t>К</w:t>
      </w:r>
      <w:r w:rsidRPr="00742DF0">
        <w:rPr>
          <w:color w:val="auto"/>
          <w:sz w:val="28"/>
          <w:szCs w:val="28"/>
          <w:lang w:val="en-US"/>
        </w:rPr>
        <w:t xml:space="preserve">., </w:t>
      </w:r>
      <w:r w:rsidRPr="00742DF0">
        <w:rPr>
          <w:color w:val="auto"/>
          <w:sz w:val="28"/>
          <w:szCs w:val="28"/>
        </w:rPr>
        <w:t>Лисенко</w:t>
      </w:r>
      <w:r w:rsidRPr="00742DF0">
        <w:rPr>
          <w:color w:val="auto"/>
          <w:sz w:val="28"/>
          <w:szCs w:val="28"/>
          <w:lang w:val="en-US"/>
        </w:rPr>
        <w:t xml:space="preserve"> A course in interpretation and translation. </w:t>
      </w:r>
      <w:proofErr w:type="gramStart"/>
      <w:r w:rsidRPr="00742DF0">
        <w:rPr>
          <w:color w:val="auto"/>
          <w:sz w:val="28"/>
          <w:szCs w:val="28"/>
        </w:rPr>
        <w:t>Пос</w:t>
      </w:r>
      <w:proofErr w:type="gramEnd"/>
      <w:r w:rsidRPr="00742DF0">
        <w:rPr>
          <w:color w:val="auto"/>
          <w:sz w:val="28"/>
          <w:szCs w:val="28"/>
        </w:rPr>
        <w:t>ібник для студентів та викладачів  вищих навчальних закладів. - Вінниця: Нова Книга, 2006-248с.</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Шевякова В.Е. Актуальное членение предложения. М., Изд-во Наука, 1976 -136с.</w:t>
      </w:r>
    </w:p>
    <w:p w:rsidR="006B2619" w:rsidRPr="00742DF0" w:rsidRDefault="006B2619" w:rsidP="00742DF0">
      <w:pPr>
        <w:pStyle w:val="af"/>
        <w:numPr>
          <w:ilvl w:val="0"/>
          <w:numId w:val="30"/>
        </w:numPr>
        <w:tabs>
          <w:tab w:val="left" w:pos="900"/>
        </w:tabs>
        <w:spacing w:before="0" w:beforeAutospacing="0" w:after="0" w:afterAutospacing="0" w:line="312" w:lineRule="auto"/>
        <w:jc w:val="both"/>
        <w:rPr>
          <w:color w:val="auto"/>
          <w:sz w:val="28"/>
          <w:szCs w:val="28"/>
        </w:rPr>
      </w:pPr>
      <w:r w:rsidRPr="00742DF0">
        <w:rPr>
          <w:color w:val="auto"/>
          <w:sz w:val="28"/>
          <w:szCs w:val="28"/>
        </w:rPr>
        <w:t xml:space="preserve">Лейчик В.М. Терминоведение: предмет, методы, структура М: Либроком, 2009. – 256с </w:t>
      </w:r>
    </w:p>
    <w:p w:rsidR="006B2619" w:rsidRPr="00742DF0" w:rsidRDefault="006B2619" w:rsidP="00742DF0">
      <w:pPr>
        <w:pStyle w:val="af"/>
        <w:tabs>
          <w:tab w:val="left" w:pos="1980"/>
        </w:tabs>
        <w:spacing w:before="0" w:beforeAutospacing="0" w:after="0" w:afterAutospacing="0" w:line="312" w:lineRule="auto"/>
        <w:ind w:left="720"/>
        <w:jc w:val="both"/>
        <w:rPr>
          <w:color w:val="auto"/>
          <w:sz w:val="28"/>
          <w:szCs w:val="28"/>
        </w:rPr>
      </w:pPr>
    </w:p>
    <w:p w:rsidR="006B2619" w:rsidRPr="00742DF0" w:rsidRDefault="006B2619" w:rsidP="00742DF0">
      <w:pPr>
        <w:pStyle w:val="af"/>
        <w:tabs>
          <w:tab w:val="left" w:pos="1980"/>
        </w:tabs>
        <w:spacing w:before="0" w:beforeAutospacing="0" w:after="0" w:afterAutospacing="0" w:line="312" w:lineRule="auto"/>
        <w:ind w:left="720"/>
        <w:jc w:val="both"/>
        <w:rPr>
          <w:color w:val="auto"/>
          <w:sz w:val="28"/>
          <w:szCs w:val="28"/>
        </w:rPr>
      </w:pPr>
    </w:p>
    <w:p w:rsidR="006B2619" w:rsidRPr="00742DF0" w:rsidRDefault="006B2619" w:rsidP="00742DF0">
      <w:pPr>
        <w:tabs>
          <w:tab w:val="left" w:pos="1980"/>
        </w:tabs>
        <w:suppressAutoHyphens/>
        <w:spacing w:after="0" w:line="312" w:lineRule="auto"/>
        <w:ind w:firstLine="709"/>
        <w:contextualSpacing/>
        <w:jc w:val="center"/>
        <w:rPr>
          <w:rFonts w:ascii="Times New Roman" w:hAnsi="Times New Roman"/>
          <w:b/>
          <w:sz w:val="28"/>
          <w:szCs w:val="28"/>
          <w:lang w:val="uk-UA" w:eastAsia="ru-RU"/>
        </w:rPr>
      </w:pPr>
      <w:r w:rsidRPr="00742DF0">
        <w:rPr>
          <w:rFonts w:ascii="Times New Roman" w:hAnsi="Times New Roman"/>
          <w:b/>
          <w:sz w:val="28"/>
          <w:szCs w:val="28"/>
          <w:lang w:val="uk-UA" w:eastAsia="ru-RU"/>
        </w:rPr>
        <w:t>5. ЗМІСТ ДИСЦИПЛІНИ</w:t>
      </w:r>
    </w:p>
    <w:p w:rsidR="006B2619" w:rsidRPr="00742DF0" w:rsidRDefault="006B2619" w:rsidP="00742DF0">
      <w:pPr>
        <w:tabs>
          <w:tab w:val="left" w:pos="1980"/>
        </w:tabs>
        <w:spacing w:after="0" w:line="312" w:lineRule="auto"/>
        <w:jc w:val="both"/>
        <w:rPr>
          <w:rFonts w:ascii="Times New Roman" w:hAnsi="Times New Roman"/>
          <w:b/>
          <w:color w:val="0070C0"/>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eastAsia="ru-RU"/>
        </w:rPr>
      </w:pPr>
      <w:r w:rsidRPr="00742DF0">
        <w:rPr>
          <w:rFonts w:ascii="Times New Roman" w:hAnsi="Times New Roman"/>
          <w:b/>
          <w:sz w:val="28"/>
          <w:szCs w:val="28"/>
          <w:lang w:val="uk-UA" w:eastAsia="ru-RU"/>
        </w:rPr>
        <w:t>ПРАКТИЧНІ ЗАНЯТТЯ, ЗМІСТ ТА ЗАВДАННЯ</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Практичне заняття № 1</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Тема. </w:t>
      </w:r>
      <w:r w:rsidRPr="00742DF0">
        <w:rPr>
          <w:rFonts w:ascii="Times New Roman" w:hAnsi="Times New Roman"/>
          <w:b/>
          <w:sz w:val="28"/>
          <w:szCs w:val="28"/>
          <w:lang w:val="uk-UA" w:eastAsia="ru-RU"/>
        </w:rPr>
        <w:t>Структура англійського речення. Аналіз та переклад. Переклад інверсії.</w:t>
      </w:r>
      <w:r w:rsidRPr="00742DF0">
        <w:rPr>
          <w:rFonts w:ascii="Times New Roman" w:hAnsi="Times New Roman"/>
          <w:sz w:val="28"/>
          <w:szCs w:val="28"/>
          <w:lang w:val="uk-UA"/>
        </w:rPr>
        <w:t xml:space="preserve"> </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науково-технічного тексту з англійської мови на українську.</w:t>
      </w:r>
    </w:p>
    <w:p w:rsidR="006B2619" w:rsidRPr="00742DF0" w:rsidRDefault="006B2619" w:rsidP="00742DF0">
      <w:pPr>
        <w:pStyle w:val="a4"/>
        <w:spacing w:after="0" w:line="312" w:lineRule="auto"/>
        <w:ind w:left="0"/>
        <w:jc w:val="both"/>
        <w:rPr>
          <w:rFonts w:ascii="Times New Roman" w:hAnsi="Times New Roman"/>
          <w:sz w:val="28"/>
          <w:szCs w:val="28"/>
          <w:lang w:val="uk-UA"/>
        </w:rPr>
      </w:pPr>
      <w:r w:rsidRPr="00742DF0">
        <w:rPr>
          <w:rFonts w:ascii="Times New Roman" w:hAnsi="Times New Roman"/>
          <w:b/>
          <w:spacing w:val="6"/>
          <w:sz w:val="28"/>
          <w:szCs w:val="28"/>
          <w:lang w:val="uk-UA" w:eastAsia="ru-RU"/>
        </w:rPr>
        <w:t xml:space="preserve">Практичне завдання: </w:t>
      </w:r>
      <w:r w:rsidRPr="00742DF0">
        <w:rPr>
          <w:rFonts w:ascii="Times New Roman" w:hAnsi="Times New Roman"/>
          <w:sz w:val="28"/>
          <w:szCs w:val="28"/>
          <w:lang w:val="uk-UA"/>
        </w:rPr>
        <w:t xml:space="preserve">Аналіз синтаксичної структури простого речення англійської мови </w:t>
      </w:r>
      <w:r w:rsidRPr="00742DF0">
        <w:rPr>
          <w:rFonts w:ascii="Times New Roman" w:hAnsi="Times New Roman"/>
          <w:sz w:val="28"/>
          <w:szCs w:val="28"/>
        </w:rPr>
        <w:t>[</w:t>
      </w:r>
      <w:r w:rsidRPr="00742DF0">
        <w:rPr>
          <w:rFonts w:ascii="Times New Roman" w:hAnsi="Times New Roman"/>
          <w:sz w:val="28"/>
          <w:szCs w:val="28"/>
          <w:lang w:val="uk-UA"/>
        </w:rPr>
        <w:t>8, с.4-26</w:t>
      </w:r>
      <w:r w:rsidRPr="00742DF0">
        <w:rPr>
          <w:rFonts w:ascii="Times New Roman" w:hAnsi="Times New Roman"/>
          <w:sz w:val="28"/>
          <w:szCs w:val="28"/>
        </w:rPr>
        <w:t>].</w:t>
      </w:r>
      <w:r w:rsidRPr="00742DF0">
        <w:rPr>
          <w:rFonts w:ascii="Times New Roman" w:hAnsi="Times New Roman"/>
          <w:sz w:val="28"/>
          <w:szCs w:val="28"/>
          <w:lang w:val="uk-UA"/>
        </w:rPr>
        <w:t xml:space="preserve"> Особливості перекладу інверсії [1, с.430-433]. Специфіка перекладу емфатичних конструкцій. </w:t>
      </w:r>
      <w:r w:rsidRPr="00387CE5">
        <w:rPr>
          <w:rFonts w:ascii="Times New Roman" w:hAnsi="Times New Roman"/>
          <w:sz w:val="28"/>
          <w:szCs w:val="28"/>
        </w:rPr>
        <w:t>[</w:t>
      </w:r>
      <w:r w:rsidRPr="00742DF0">
        <w:rPr>
          <w:rFonts w:ascii="Times New Roman" w:hAnsi="Times New Roman"/>
          <w:sz w:val="28"/>
          <w:szCs w:val="28"/>
          <w:lang w:val="uk-UA"/>
        </w:rPr>
        <w:t>4, с. 66-69</w:t>
      </w:r>
      <w:r w:rsidRPr="00387CE5">
        <w:rPr>
          <w:rFonts w:ascii="Times New Roman" w:hAnsi="Times New Roman"/>
          <w:sz w:val="28"/>
          <w:szCs w:val="28"/>
        </w:rPr>
        <w:t>]</w:t>
      </w:r>
      <w:r w:rsidRPr="00742DF0">
        <w:rPr>
          <w:rFonts w:ascii="Times New Roman" w:hAnsi="Times New Roman"/>
          <w:sz w:val="28"/>
          <w:szCs w:val="28"/>
          <w:lang w:val="uk-UA"/>
        </w:rPr>
        <w:t xml:space="preserve"> </w:t>
      </w:r>
    </w:p>
    <w:p w:rsidR="006B2619" w:rsidRPr="00742DF0" w:rsidRDefault="006B2619" w:rsidP="00742DF0">
      <w:pPr>
        <w:pStyle w:val="a4"/>
        <w:tabs>
          <w:tab w:val="left" w:pos="1980"/>
        </w:tabs>
        <w:spacing w:after="0" w:line="312" w:lineRule="auto"/>
        <w:ind w:left="-11"/>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lastRenderedPageBreak/>
        <w:t>Виконання граматичних вправ за темою. Перекладіть рідною мовою наступні інвертовані та емфатичні англійські речення:</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The formation of ozone during the electrolysis of water does not change the weight of the gas collected at the positive pole but it does decrease the volume.</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Small though it is, the proportion of natural plutonium is apparently greater than it can be thus accounted for.</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Mars and Venus have atmospheres not dissimilar to ours.</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We were discussing so far what happens to a body when forces do not act on it. Let us now consider what happens when forces do act on it.</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There exist many different ways to liquefy gases.</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It was not until Einstein discovered the connection between gravitation and inertia that the mystery Newton could not understand was solved.</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Though some substances (e. g. sand) seem to be very nearly insoluble, water does dissolve most things to some extent.</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There has been recently developed a new method in the Lab of Ultra-Sound.</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Inside of a metal box, Faraday  “cage” as it is called, there will never be found any free electrification. </w:t>
      </w:r>
    </w:p>
    <w:p w:rsidR="006B2619" w:rsidRPr="00742DF0" w:rsidRDefault="006B2619" w:rsidP="00742DF0">
      <w:pPr>
        <w:pStyle w:val="a4"/>
        <w:numPr>
          <w:ilvl w:val="0"/>
          <w:numId w:val="19"/>
        </w:numPr>
        <w:tabs>
          <w:tab w:val="left" w:pos="360"/>
        </w:tabs>
        <w:spacing w:after="0" w:line="312" w:lineRule="auto"/>
        <w:ind w:left="426"/>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There is no question of anything solid or liquid or living surviving on the incandescent surface of the sun. </w:t>
      </w:r>
    </w:p>
    <w:p w:rsidR="006B2619" w:rsidRPr="00742DF0" w:rsidRDefault="006B2619" w:rsidP="00742DF0">
      <w:pPr>
        <w:pStyle w:val="a4"/>
        <w:tabs>
          <w:tab w:val="left" w:pos="360"/>
        </w:tabs>
        <w:spacing w:after="0" w:line="312" w:lineRule="auto"/>
        <w:ind w:left="0" w:firstLine="709"/>
        <w:jc w:val="both"/>
        <w:rPr>
          <w:rFonts w:ascii="Times New Roman" w:hAnsi="Times New Roman"/>
          <w:color w:val="FF0000"/>
          <w:spacing w:val="6"/>
          <w:sz w:val="28"/>
          <w:szCs w:val="28"/>
          <w:lang w:val="en-US" w:eastAsia="ru-RU"/>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Практичне заняття №2</w:t>
      </w:r>
    </w:p>
    <w:p w:rsidR="006B2619" w:rsidRPr="00742DF0" w:rsidRDefault="006B2619" w:rsidP="00742DF0">
      <w:pPr>
        <w:tabs>
          <w:tab w:val="left" w:pos="1980"/>
        </w:tabs>
        <w:spacing w:after="0" w:line="312" w:lineRule="auto"/>
        <w:jc w:val="both"/>
        <w:rPr>
          <w:rFonts w:ascii="Times New Roman" w:hAnsi="Times New Roman"/>
          <w:b/>
          <w:sz w:val="28"/>
          <w:szCs w:val="28"/>
          <w:lang w:eastAsia="ru-RU"/>
        </w:rPr>
      </w:pPr>
      <w:r w:rsidRPr="00742DF0">
        <w:rPr>
          <w:rFonts w:ascii="Times New Roman" w:hAnsi="Times New Roman"/>
          <w:b/>
          <w:sz w:val="28"/>
          <w:szCs w:val="28"/>
          <w:lang w:val="uk-UA"/>
        </w:rPr>
        <w:t xml:space="preserve">Тема. </w:t>
      </w:r>
      <w:r w:rsidRPr="00742DF0">
        <w:rPr>
          <w:rFonts w:ascii="Times New Roman" w:hAnsi="Times New Roman"/>
          <w:b/>
          <w:sz w:val="28"/>
          <w:szCs w:val="28"/>
          <w:lang w:val="uk-UA" w:eastAsia="ru-RU"/>
        </w:rPr>
        <w:t>Переклад емфатичних конструкцій англійського речення.</w:t>
      </w:r>
    </w:p>
    <w:p w:rsidR="006B2619" w:rsidRPr="00387CE5"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387CE5"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b/>
          <w:spacing w:val="6"/>
          <w:sz w:val="28"/>
          <w:szCs w:val="28"/>
          <w:lang w:val="uk-UA" w:eastAsia="ru-RU"/>
        </w:rPr>
        <w:t>Практичне завдання:</w:t>
      </w:r>
      <w:r w:rsidRPr="00742DF0">
        <w:rPr>
          <w:rFonts w:ascii="Times New Roman" w:hAnsi="Times New Roman"/>
          <w:spacing w:val="6"/>
          <w:sz w:val="28"/>
          <w:szCs w:val="28"/>
          <w:lang w:val="uk-UA" w:eastAsia="ru-RU"/>
        </w:rPr>
        <w:t xml:space="preserve"> </w:t>
      </w:r>
      <w:r w:rsidRPr="00742DF0">
        <w:rPr>
          <w:rFonts w:ascii="Times New Roman" w:hAnsi="Times New Roman"/>
          <w:sz w:val="28"/>
          <w:szCs w:val="28"/>
          <w:lang w:val="uk-UA"/>
        </w:rPr>
        <w:t>Специфіка перекладу емфатичних конструкцій.</w:t>
      </w:r>
      <w:r w:rsidRPr="00742DF0">
        <w:rPr>
          <w:rFonts w:ascii="Times New Roman" w:hAnsi="Times New Roman"/>
          <w:sz w:val="28"/>
          <w:szCs w:val="28"/>
        </w:rPr>
        <w:t xml:space="preserve"> </w:t>
      </w:r>
      <w:r w:rsidRPr="00387CE5">
        <w:rPr>
          <w:rFonts w:ascii="Times New Roman" w:hAnsi="Times New Roman"/>
          <w:sz w:val="28"/>
          <w:szCs w:val="28"/>
        </w:rPr>
        <w:t>[</w:t>
      </w:r>
      <w:r w:rsidRPr="00742DF0">
        <w:rPr>
          <w:rFonts w:ascii="Times New Roman" w:hAnsi="Times New Roman"/>
          <w:sz w:val="28"/>
          <w:szCs w:val="28"/>
          <w:lang w:val="uk-UA"/>
        </w:rPr>
        <w:t>3, с. 66-79; 4, с. 66-69</w:t>
      </w:r>
      <w:r w:rsidRPr="00387CE5">
        <w:rPr>
          <w:rFonts w:ascii="Times New Roman" w:hAnsi="Times New Roman"/>
          <w:sz w:val="28"/>
          <w:szCs w:val="28"/>
        </w:rPr>
        <w:t>]</w:t>
      </w:r>
    </w:p>
    <w:p w:rsidR="006B2619" w:rsidRPr="00742DF0" w:rsidRDefault="006B2619" w:rsidP="00742DF0">
      <w:pPr>
        <w:tabs>
          <w:tab w:val="left" w:pos="1980"/>
        </w:tabs>
        <w:spacing w:after="0" w:line="312" w:lineRule="auto"/>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Перекладіть рідною мовою наступні англійські речення:</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It is language that enables us to communicate with each other.</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It was after Great Fire that the London Bridge began to be rebuilt.</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It is Greek that she wants to study.</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lastRenderedPageBreak/>
        <w:t>Of the countries of Western Europe it is France that has the greatest number of lead resources.</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It was the Dutch physicist, Christian Huygens, who first offered an explanation for the phenomena.</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 xml:space="preserve">It is these special properties of sound that are the subject of the present chapter. </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It was only three years since the Britain’s northern towns were rocked by riots between young Asians and the police.</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pacing w:val="13"/>
          <w:sz w:val="28"/>
          <w:szCs w:val="28"/>
          <w:lang w:val="en-US"/>
        </w:rPr>
      </w:pPr>
      <w:r w:rsidRPr="00742DF0">
        <w:rPr>
          <w:rFonts w:ascii="Times New Roman" w:hAnsi="Times New Roman"/>
          <w:spacing w:val="13"/>
          <w:sz w:val="28"/>
          <w:szCs w:val="28"/>
          <w:lang w:val="en-US"/>
        </w:rPr>
        <w:t>It was not until midnight that the vessel started.</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 xml:space="preserve"> It is not until the other person begins to speak that you form a very definite idea of his personality and his character.</w:t>
      </w:r>
    </w:p>
    <w:p w:rsidR="006B2619" w:rsidRPr="00742DF0" w:rsidRDefault="006B2619" w:rsidP="00742DF0">
      <w:pPr>
        <w:pStyle w:val="a4"/>
        <w:numPr>
          <w:ilvl w:val="0"/>
          <w:numId w:val="26"/>
        </w:numPr>
        <w:tabs>
          <w:tab w:val="left" w:pos="720"/>
        </w:tabs>
        <w:spacing w:after="0" w:line="312" w:lineRule="auto"/>
        <w:ind w:hanging="720"/>
        <w:rPr>
          <w:rFonts w:ascii="Times New Roman" w:hAnsi="Times New Roman"/>
          <w:sz w:val="28"/>
          <w:szCs w:val="28"/>
          <w:lang w:val="en-US"/>
        </w:rPr>
      </w:pPr>
      <w:r w:rsidRPr="00742DF0">
        <w:rPr>
          <w:rFonts w:ascii="Times New Roman" w:hAnsi="Times New Roman"/>
          <w:sz w:val="28"/>
          <w:szCs w:val="28"/>
          <w:lang w:val="en-US"/>
        </w:rPr>
        <w:t>It was not till impressionism turned its attention to the nature of light and shadow that painters evolved a new way of seeing.</w:t>
      </w:r>
    </w:p>
    <w:p w:rsidR="006B2619" w:rsidRPr="00742DF0" w:rsidRDefault="006B2619" w:rsidP="00742DF0">
      <w:pPr>
        <w:tabs>
          <w:tab w:val="left" w:pos="720"/>
        </w:tabs>
        <w:spacing w:after="0" w:line="312" w:lineRule="auto"/>
        <w:jc w:val="both"/>
        <w:rPr>
          <w:rFonts w:ascii="Times New Roman" w:hAnsi="Times New Roman"/>
          <w:sz w:val="28"/>
          <w:szCs w:val="28"/>
          <w:lang w:val="en-US"/>
        </w:rPr>
      </w:pPr>
    </w:p>
    <w:p w:rsidR="006B2619" w:rsidRPr="00387CE5" w:rsidRDefault="006B2619" w:rsidP="00742DF0">
      <w:pPr>
        <w:tabs>
          <w:tab w:val="left" w:pos="1980"/>
        </w:tabs>
        <w:spacing w:after="0" w:line="312" w:lineRule="auto"/>
        <w:ind w:firstLine="709"/>
        <w:jc w:val="center"/>
        <w:rPr>
          <w:rFonts w:ascii="Times New Roman" w:hAnsi="Times New Roman"/>
          <w:b/>
          <w:sz w:val="28"/>
          <w:szCs w:val="28"/>
        </w:rPr>
      </w:pPr>
      <w:r w:rsidRPr="00742DF0">
        <w:rPr>
          <w:rFonts w:ascii="Times New Roman" w:hAnsi="Times New Roman"/>
          <w:b/>
          <w:sz w:val="28"/>
          <w:szCs w:val="28"/>
          <w:lang w:val="uk-UA"/>
        </w:rPr>
        <w:t>Практичне заняття №</w:t>
      </w:r>
      <w:r w:rsidRPr="00387CE5">
        <w:rPr>
          <w:rFonts w:ascii="Times New Roman" w:hAnsi="Times New Roman"/>
          <w:b/>
          <w:sz w:val="28"/>
          <w:szCs w:val="28"/>
        </w:rPr>
        <w:t xml:space="preserve"> </w:t>
      </w:r>
      <w:r w:rsidRPr="00742DF0">
        <w:rPr>
          <w:rFonts w:ascii="Times New Roman" w:hAnsi="Times New Roman"/>
          <w:b/>
          <w:sz w:val="28"/>
          <w:szCs w:val="28"/>
        </w:rPr>
        <w:t>3</w:t>
      </w:r>
      <w:r w:rsidRPr="00387CE5">
        <w:rPr>
          <w:rFonts w:ascii="Times New Roman" w:hAnsi="Times New Roman"/>
          <w:b/>
          <w:sz w:val="28"/>
          <w:szCs w:val="28"/>
        </w:rPr>
        <w:t>-</w:t>
      </w:r>
      <w:r w:rsidRPr="00742DF0">
        <w:rPr>
          <w:rFonts w:ascii="Times New Roman" w:hAnsi="Times New Roman"/>
          <w:b/>
          <w:sz w:val="28"/>
          <w:szCs w:val="28"/>
        </w:rPr>
        <w:t xml:space="preserve"> </w:t>
      </w:r>
      <w:r w:rsidRPr="00387CE5">
        <w:rPr>
          <w:rFonts w:ascii="Times New Roman" w:hAnsi="Times New Roman"/>
          <w:b/>
          <w:sz w:val="28"/>
          <w:szCs w:val="28"/>
        </w:rPr>
        <w:t>4</w:t>
      </w:r>
    </w:p>
    <w:p w:rsidR="006B2619" w:rsidRPr="00742DF0" w:rsidRDefault="006B2619" w:rsidP="00742DF0">
      <w:pPr>
        <w:tabs>
          <w:tab w:val="left" w:pos="1980"/>
        </w:tabs>
        <w:spacing w:after="0" w:line="312" w:lineRule="auto"/>
        <w:rPr>
          <w:rFonts w:ascii="Times New Roman" w:hAnsi="Times New Roman"/>
          <w:b/>
          <w:sz w:val="28"/>
          <w:szCs w:val="28"/>
        </w:rPr>
      </w:pPr>
      <w:r w:rsidRPr="00742DF0">
        <w:rPr>
          <w:rFonts w:ascii="Times New Roman" w:hAnsi="Times New Roman"/>
          <w:b/>
          <w:sz w:val="28"/>
          <w:szCs w:val="28"/>
          <w:lang w:val="uk-UA"/>
        </w:rPr>
        <w:t>Тема.</w:t>
      </w:r>
      <w:r w:rsidRPr="00742DF0">
        <w:rPr>
          <w:rFonts w:ascii="Times New Roman" w:hAnsi="Times New Roman"/>
          <w:b/>
          <w:sz w:val="28"/>
          <w:szCs w:val="28"/>
        </w:rPr>
        <w:t xml:space="preserve"> </w:t>
      </w:r>
      <w:r w:rsidRPr="00742DF0">
        <w:rPr>
          <w:rFonts w:ascii="Times New Roman" w:hAnsi="Times New Roman"/>
          <w:b/>
          <w:sz w:val="28"/>
          <w:szCs w:val="28"/>
          <w:lang w:val="uk-UA" w:eastAsia="ru-RU"/>
        </w:rPr>
        <w:t>Переклад безособових форм дієслова із закінченням</w:t>
      </w:r>
      <w:r w:rsidRPr="00742DF0">
        <w:rPr>
          <w:rFonts w:ascii="Times New Roman" w:hAnsi="Times New Roman"/>
          <w:b/>
          <w:sz w:val="28"/>
          <w:szCs w:val="28"/>
          <w:lang w:eastAsia="ru-RU"/>
        </w:rPr>
        <w:t xml:space="preserve"> </w:t>
      </w:r>
      <w:r w:rsidRPr="00742DF0">
        <w:rPr>
          <w:rFonts w:ascii="Times New Roman" w:hAnsi="Times New Roman"/>
          <w:b/>
          <w:sz w:val="28"/>
          <w:szCs w:val="28"/>
          <w:lang w:val="uk-UA" w:eastAsia="ru-RU"/>
        </w:rPr>
        <w:t xml:space="preserve"> -</w:t>
      </w:r>
      <w:r w:rsidRPr="00742DF0">
        <w:rPr>
          <w:rFonts w:ascii="Times New Roman" w:hAnsi="Times New Roman"/>
          <w:b/>
          <w:sz w:val="28"/>
          <w:szCs w:val="28"/>
          <w:lang w:val="en-US" w:eastAsia="ru-RU"/>
        </w:rPr>
        <w:t>ing</w:t>
      </w:r>
    </w:p>
    <w:p w:rsidR="006B2619" w:rsidRPr="00742DF0"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b/>
          <w:spacing w:val="6"/>
          <w:sz w:val="28"/>
          <w:szCs w:val="28"/>
          <w:lang w:val="uk-UA" w:eastAsia="ru-RU"/>
        </w:rPr>
        <w:t xml:space="preserve">Практичне завдання: </w:t>
      </w:r>
      <w:r w:rsidRPr="00742DF0">
        <w:rPr>
          <w:rFonts w:ascii="Times New Roman" w:hAnsi="Times New Roman"/>
          <w:sz w:val="28"/>
          <w:szCs w:val="28"/>
          <w:lang w:val="uk-UA"/>
        </w:rPr>
        <w:t xml:space="preserve">Аналіз додаткових синтаксичних труднощів в англійській мові. Особливості перекладу безособових форм дієслова – </w:t>
      </w:r>
      <w:r w:rsidRPr="00742DF0">
        <w:rPr>
          <w:rFonts w:ascii="Times New Roman" w:hAnsi="Times New Roman"/>
          <w:sz w:val="28"/>
          <w:szCs w:val="28"/>
          <w:lang w:val="en-US"/>
        </w:rPr>
        <w:t>ing</w:t>
      </w:r>
      <w:r w:rsidRPr="00742DF0">
        <w:rPr>
          <w:rFonts w:ascii="Times New Roman" w:hAnsi="Times New Roman"/>
          <w:sz w:val="28"/>
          <w:szCs w:val="28"/>
          <w:lang w:val="uk-UA"/>
        </w:rPr>
        <w:t>форм</w:t>
      </w:r>
      <w:r w:rsidRPr="00742DF0">
        <w:rPr>
          <w:rFonts w:ascii="Times New Roman" w:hAnsi="Times New Roman"/>
          <w:sz w:val="28"/>
          <w:szCs w:val="28"/>
        </w:rPr>
        <w:t xml:space="preserve"> [</w:t>
      </w:r>
      <w:r w:rsidRPr="00742DF0">
        <w:rPr>
          <w:rFonts w:ascii="Times New Roman" w:hAnsi="Times New Roman"/>
          <w:sz w:val="28"/>
          <w:szCs w:val="28"/>
          <w:lang w:val="uk-UA"/>
        </w:rPr>
        <w:t>1, с.393-397; 3, с. 179-182; 8, с. 56-60; 4, с.393-397; 7, с. 179-182</w:t>
      </w:r>
      <w:r w:rsidRPr="00742DF0">
        <w:rPr>
          <w:rFonts w:ascii="Times New Roman" w:hAnsi="Times New Roman"/>
          <w:sz w:val="28"/>
          <w:szCs w:val="28"/>
        </w:rPr>
        <w:t>]</w:t>
      </w:r>
    </w:p>
    <w:p w:rsidR="006B2619" w:rsidRPr="00742DF0" w:rsidRDefault="006B2619" w:rsidP="00742DF0">
      <w:pPr>
        <w:tabs>
          <w:tab w:val="left" w:pos="1980"/>
        </w:tabs>
        <w:spacing w:after="0" w:line="312" w:lineRule="auto"/>
        <w:jc w:val="both"/>
        <w:rPr>
          <w:rFonts w:ascii="Times New Roman" w:hAnsi="Times New Roman"/>
          <w:b/>
          <w:spacing w:val="6"/>
          <w:sz w:val="28"/>
          <w:szCs w:val="28"/>
          <w:lang w:val="uk-UA" w:eastAsia="ru-RU"/>
        </w:rPr>
      </w:pPr>
      <w:r w:rsidRPr="00742DF0">
        <w:rPr>
          <w:rFonts w:ascii="Times New Roman" w:hAnsi="Times New Roman"/>
          <w:spacing w:val="6"/>
          <w:sz w:val="28"/>
          <w:szCs w:val="28"/>
          <w:lang w:val="uk-UA" w:eastAsia="ru-RU"/>
        </w:rPr>
        <w:t>Виконання граматичних вправ за темою</w:t>
      </w:r>
      <w:r w:rsidRPr="00742DF0">
        <w:rPr>
          <w:rFonts w:ascii="Times New Roman" w:hAnsi="Times New Roman"/>
          <w:spacing w:val="6"/>
          <w:sz w:val="28"/>
          <w:szCs w:val="28"/>
          <w:lang w:eastAsia="ru-RU"/>
        </w:rPr>
        <w:t xml:space="preserve">. </w:t>
      </w:r>
      <w:r w:rsidRPr="00742DF0">
        <w:rPr>
          <w:rFonts w:ascii="Times New Roman" w:hAnsi="Times New Roman"/>
          <w:spacing w:val="6"/>
          <w:sz w:val="28"/>
          <w:szCs w:val="28"/>
          <w:lang w:val="uk-UA" w:eastAsia="ru-RU"/>
        </w:rPr>
        <w:t xml:space="preserve">Перекладіть рідною мовою наступні </w:t>
      </w:r>
      <w:r w:rsidRPr="00742DF0">
        <w:rPr>
          <w:rFonts w:ascii="Times New Roman" w:hAnsi="Times New Roman"/>
          <w:sz w:val="28"/>
          <w:szCs w:val="28"/>
          <w:lang w:val="uk-UA"/>
        </w:rPr>
        <w:t>– ing форм</w:t>
      </w:r>
      <w:r w:rsidRPr="00742DF0">
        <w:rPr>
          <w:rFonts w:ascii="Times New Roman" w:hAnsi="Times New Roman"/>
          <w:spacing w:val="6"/>
          <w:sz w:val="28"/>
          <w:szCs w:val="28"/>
          <w:lang w:val="uk-UA" w:eastAsia="ru-RU"/>
        </w:rPr>
        <w:t xml:space="preserve"> речення:</w:t>
      </w:r>
    </w:p>
    <w:p w:rsidR="006B2619" w:rsidRPr="00742DF0" w:rsidRDefault="006B2619" w:rsidP="00742DF0">
      <w:pPr>
        <w:pStyle w:val="a4"/>
        <w:tabs>
          <w:tab w:val="left" w:pos="1980"/>
        </w:tabs>
        <w:spacing w:after="0" w:line="312" w:lineRule="auto"/>
        <w:ind w:left="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1. Energy is not lost by being utilized. 2. We know of Geiger counter being capable to defect the presence of uranium ores in the earth. 3. The necessity of having an inexhaustible source of energy for satellites led to the development of solar cells. 4. After investigating several uranium compounds the scientists found that they gave off penetrating rays. 5. Creating a plasma from deuterium is the first step in achieving a fusion reaction. 6. Special devices for amplifying sound received by the ear have a long history.7 The worker spoke of having shown the new devices to the engineer. 8. Learning English riddles </w:t>
      </w:r>
      <w:r w:rsidRPr="00742DF0">
        <w:rPr>
          <w:rFonts w:ascii="Times New Roman" w:hAnsi="Times New Roman"/>
          <w:spacing w:val="6"/>
          <w:sz w:val="28"/>
          <w:szCs w:val="28"/>
          <w:lang w:val="uk-UA" w:eastAsia="ru-RU"/>
        </w:rPr>
        <w:lastRenderedPageBreak/>
        <w:t>and proverbs is useful. 9. The best season for building is summer. 10. Most people like speaking foreign languages.</w:t>
      </w:r>
    </w:p>
    <w:p w:rsidR="006B2619" w:rsidRPr="00742DF0" w:rsidRDefault="006B2619" w:rsidP="00742DF0">
      <w:pPr>
        <w:pStyle w:val="a4"/>
        <w:tabs>
          <w:tab w:val="left" w:pos="1980"/>
        </w:tabs>
        <w:spacing w:after="0" w:line="312" w:lineRule="auto"/>
        <w:ind w:left="1069"/>
        <w:jc w:val="both"/>
        <w:rPr>
          <w:rFonts w:ascii="Times New Roman" w:hAnsi="Times New Roman"/>
          <w:spacing w:val="6"/>
          <w:sz w:val="28"/>
          <w:szCs w:val="28"/>
          <w:lang w:val="uk-UA" w:eastAsia="ru-RU"/>
        </w:rPr>
      </w:pPr>
    </w:p>
    <w:p w:rsidR="006B2619" w:rsidRPr="00387CE5"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z w:val="28"/>
          <w:szCs w:val="28"/>
          <w:lang w:val="uk-UA"/>
        </w:rPr>
        <w:t xml:space="preserve">Практичне заняття № </w:t>
      </w:r>
      <w:r w:rsidRPr="00387CE5">
        <w:rPr>
          <w:rFonts w:ascii="Times New Roman" w:hAnsi="Times New Roman"/>
          <w:b/>
          <w:sz w:val="28"/>
          <w:szCs w:val="28"/>
          <w:lang w:val="uk-UA"/>
        </w:rPr>
        <w:t>5-6</w:t>
      </w:r>
    </w:p>
    <w:p w:rsidR="006B2619" w:rsidRPr="00387CE5"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 xml:space="preserve">Тема. </w:t>
      </w:r>
      <w:r w:rsidRPr="00387CE5">
        <w:rPr>
          <w:rFonts w:ascii="Times New Roman" w:hAnsi="Times New Roman"/>
          <w:b/>
          <w:sz w:val="28"/>
          <w:szCs w:val="28"/>
          <w:lang w:val="uk-UA"/>
        </w:rPr>
        <w:t xml:space="preserve"> </w:t>
      </w:r>
      <w:r w:rsidRPr="00742DF0">
        <w:rPr>
          <w:rFonts w:ascii="Times New Roman" w:hAnsi="Times New Roman"/>
          <w:b/>
          <w:sz w:val="28"/>
          <w:szCs w:val="28"/>
          <w:lang w:val="uk-UA" w:eastAsia="ru-RU"/>
        </w:rPr>
        <w:t>Переклад інфінітивних конструкцій</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387CE5" w:rsidRDefault="006B2619" w:rsidP="00742DF0">
      <w:pPr>
        <w:tabs>
          <w:tab w:val="left" w:pos="1980"/>
        </w:tabs>
        <w:spacing w:after="0" w:line="312" w:lineRule="auto"/>
        <w:rPr>
          <w:rFonts w:ascii="Times New Roman" w:hAnsi="Times New Roman"/>
          <w:b/>
          <w:sz w:val="28"/>
          <w:szCs w:val="28"/>
          <w:lang w:eastAsia="uk-UA"/>
        </w:rPr>
      </w:pPr>
      <w:r w:rsidRPr="00742DF0">
        <w:rPr>
          <w:rFonts w:ascii="Times New Roman" w:hAnsi="Times New Roman"/>
          <w:b/>
          <w:spacing w:val="6"/>
          <w:sz w:val="28"/>
          <w:szCs w:val="28"/>
          <w:lang w:val="uk-UA" w:eastAsia="ru-RU"/>
        </w:rPr>
        <w:t xml:space="preserve">Практичне завдання: </w:t>
      </w:r>
      <w:r w:rsidRPr="00742DF0">
        <w:rPr>
          <w:rFonts w:ascii="Times New Roman" w:hAnsi="Times New Roman"/>
          <w:sz w:val="28"/>
          <w:szCs w:val="28"/>
          <w:lang w:val="uk-UA"/>
        </w:rPr>
        <w:t>Особливості перекладу інфінітивних конструкцій.</w:t>
      </w:r>
      <w:r w:rsidRPr="00742DF0">
        <w:rPr>
          <w:rFonts w:ascii="Times New Roman" w:hAnsi="Times New Roman"/>
          <w:sz w:val="28"/>
          <w:szCs w:val="28"/>
        </w:rPr>
        <w:t xml:space="preserve"> </w:t>
      </w:r>
      <w:r w:rsidRPr="00387CE5">
        <w:rPr>
          <w:rFonts w:ascii="Times New Roman" w:hAnsi="Times New Roman"/>
          <w:sz w:val="28"/>
          <w:szCs w:val="28"/>
        </w:rPr>
        <w:t>[</w:t>
      </w:r>
      <w:r w:rsidRPr="00742DF0">
        <w:rPr>
          <w:rFonts w:ascii="Times New Roman" w:hAnsi="Times New Roman"/>
          <w:sz w:val="28"/>
          <w:szCs w:val="28"/>
          <w:lang w:val="uk-UA"/>
        </w:rPr>
        <w:t>1, с.377-387; 4, с.18-27; 4, с.377-387; 11, с.18-27; 5, с. 88-100; 8, с. 60-65</w:t>
      </w:r>
      <w:r w:rsidRPr="00387CE5">
        <w:rPr>
          <w:rFonts w:ascii="Times New Roman" w:hAnsi="Times New Roman"/>
          <w:sz w:val="28"/>
          <w:szCs w:val="28"/>
        </w:rPr>
        <w:t>]</w:t>
      </w:r>
    </w:p>
    <w:p w:rsidR="006B2619" w:rsidRPr="00742DF0" w:rsidRDefault="006B2619" w:rsidP="00742DF0">
      <w:pPr>
        <w:tabs>
          <w:tab w:val="left" w:pos="1980"/>
        </w:tabs>
        <w:spacing w:after="0" w:line="312" w:lineRule="auto"/>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Перекладіть рідною мовою наступні інфінітивні англійські речення:</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To do work any object must have energy.</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 properties of the elements are known to vary. </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 properties of the elements are known to have varied. </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Mars is likely to have lost most of its atmosphere.</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The Sun is known to have a 11-year cycle of activity.</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The first Earth’s satellites were expected to stay on their orbits for a month or two.</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Heat was thought to be a material substance.</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Nearly a month is required for the moon to circle around the earth.</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The atmosphere of Saturn is believed to be about 16,000 miles deep.</w:t>
      </w:r>
    </w:p>
    <w:p w:rsidR="006B2619" w:rsidRPr="00742DF0" w:rsidRDefault="006B2619" w:rsidP="00742DF0">
      <w:pPr>
        <w:pStyle w:val="a4"/>
        <w:numPr>
          <w:ilvl w:val="0"/>
          <w:numId w:val="23"/>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To move from one astronomical body to another means to overcome gravitational forces.</w:t>
      </w:r>
    </w:p>
    <w:p w:rsidR="006B2619" w:rsidRPr="00742DF0" w:rsidRDefault="006B2619" w:rsidP="00742DF0">
      <w:pPr>
        <w:tabs>
          <w:tab w:val="left" w:pos="1980"/>
        </w:tabs>
        <w:spacing w:after="0" w:line="312" w:lineRule="auto"/>
        <w:ind w:firstLine="709"/>
        <w:jc w:val="center"/>
        <w:rPr>
          <w:rFonts w:ascii="Times New Roman" w:hAnsi="Times New Roman"/>
          <w:b/>
          <w:color w:val="FF0000"/>
          <w:sz w:val="28"/>
          <w:szCs w:val="28"/>
          <w:lang w:val="uk-UA" w:eastAsia="ru-RU"/>
        </w:rPr>
      </w:pPr>
    </w:p>
    <w:p w:rsidR="006B2619"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Default="006B2619" w:rsidP="00742DF0">
      <w:pPr>
        <w:tabs>
          <w:tab w:val="left" w:pos="1980"/>
        </w:tabs>
        <w:spacing w:after="0" w:line="312" w:lineRule="auto"/>
        <w:ind w:firstLine="709"/>
        <w:jc w:val="center"/>
        <w:rPr>
          <w:rFonts w:ascii="Times New Roman" w:hAnsi="Times New Roman"/>
          <w:b/>
          <w:sz w:val="28"/>
          <w:szCs w:val="28"/>
          <w:lang w:val="uk-UA"/>
        </w:rPr>
      </w:pPr>
    </w:p>
    <w:p w:rsidR="006B2619" w:rsidRPr="00387CE5" w:rsidRDefault="006B2619" w:rsidP="00742DF0">
      <w:pPr>
        <w:tabs>
          <w:tab w:val="left" w:pos="1980"/>
        </w:tabs>
        <w:spacing w:after="0" w:line="312" w:lineRule="auto"/>
        <w:ind w:firstLine="709"/>
        <w:jc w:val="center"/>
        <w:rPr>
          <w:rFonts w:ascii="Times New Roman" w:hAnsi="Times New Roman"/>
          <w:b/>
          <w:sz w:val="28"/>
          <w:szCs w:val="28"/>
          <w:lang w:eastAsia="ru-RU"/>
        </w:rPr>
      </w:pPr>
      <w:r w:rsidRPr="00742DF0">
        <w:rPr>
          <w:rFonts w:ascii="Times New Roman" w:hAnsi="Times New Roman"/>
          <w:b/>
          <w:sz w:val="28"/>
          <w:szCs w:val="28"/>
          <w:lang w:val="uk-UA"/>
        </w:rPr>
        <w:t xml:space="preserve">Практичне заняття № </w:t>
      </w:r>
      <w:r w:rsidRPr="00387CE5">
        <w:rPr>
          <w:rFonts w:ascii="Times New Roman" w:hAnsi="Times New Roman"/>
          <w:b/>
          <w:sz w:val="28"/>
          <w:szCs w:val="28"/>
        </w:rPr>
        <w:t>7-8</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Особливості перекладу дієприкметникових зворотів</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tabs>
          <w:tab w:val="left" w:pos="1980"/>
        </w:tabs>
        <w:spacing w:after="0" w:line="312" w:lineRule="auto"/>
        <w:jc w:val="both"/>
        <w:rPr>
          <w:rFonts w:ascii="Times New Roman" w:hAnsi="Times New Roman"/>
          <w:spacing w:val="6"/>
          <w:sz w:val="28"/>
          <w:szCs w:val="28"/>
          <w:lang w:val="uk-UA" w:eastAsia="ru-RU"/>
        </w:rPr>
      </w:pPr>
      <w:r w:rsidRPr="00742DF0">
        <w:rPr>
          <w:rFonts w:ascii="Times New Roman" w:hAnsi="Times New Roman"/>
          <w:b/>
          <w:spacing w:val="6"/>
          <w:sz w:val="28"/>
          <w:szCs w:val="28"/>
          <w:lang w:val="uk-UA" w:eastAsia="ru-RU"/>
        </w:rPr>
        <w:lastRenderedPageBreak/>
        <w:t xml:space="preserve">Практичне завдання: </w:t>
      </w:r>
      <w:r w:rsidRPr="00742DF0">
        <w:rPr>
          <w:rFonts w:ascii="Times New Roman" w:hAnsi="Times New Roman"/>
          <w:sz w:val="28"/>
          <w:szCs w:val="28"/>
          <w:lang w:val="uk-UA"/>
        </w:rPr>
        <w:t>Особливості перекладу дієприкметникових зворотів [1, с.386-392; 3, с.182-189 ; 4, с.388-392; 7, с.182-189; 5 с. 59-74</w:t>
      </w:r>
      <w:r w:rsidRPr="00742DF0">
        <w:rPr>
          <w:rFonts w:ascii="Times New Roman" w:hAnsi="Times New Roman"/>
          <w:sz w:val="28"/>
          <w:szCs w:val="28"/>
        </w:rPr>
        <w:t>].</w:t>
      </w:r>
      <w:r w:rsidRPr="00742DF0">
        <w:rPr>
          <w:rFonts w:ascii="Times New Roman" w:hAnsi="Times New Roman"/>
          <w:sz w:val="28"/>
          <w:szCs w:val="28"/>
          <w:lang w:val="uk-UA"/>
        </w:rPr>
        <w:t xml:space="preserve"> </w:t>
      </w:r>
      <w:r w:rsidRPr="00742DF0">
        <w:rPr>
          <w:rFonts w:ascii="Times New Roman" w:hAnsi="Times New Roman"/>
          <w:spacing w:val="6"/>
          <w:sz w:val="28"/>
          <w:szCs w:val="28"/>
          <w:lang w:val="uk-UA" w:eastAsia="ru-RU"/>
        </w:rPr>
        <w:t>Перекладіть рідною мовою наступні дієприкметникові англійські речення:</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z w:val="28"/>
          <w:szCs w:val="28"/>
          <w:lang w:val="uk-UA"/>
        </w:rPr>
        <w:t xml:space="preserve"> </w:t>
      </w:r>
      <w:r w:rsidRPr="00742DF0">
        <w:rPr>
          <w:rFonts w:ascii="Times New Roman" w:hAnsi="Times New Roman"/>
          <w:spacing w:val="6"/>
          <w:sz w:val="28"/>
          <w:szCs w:val="28"/>
          <w:lang w:val="uk-UA" w:eastAsia="ru-RU"/>
        </w:rPr>
        <w:t xml:space="preserve">Electroplating was invented in Russia, its inventor being Russian scientist Yacobi.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 bridge having been repaired, we were able to cross the river.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Electrons moving through a wire, electrical energy is generated.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 vapour pressure of a liquid becoming equal to atmospheric pressure, the liquid boils.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Water has a higher specific heat than most of other common substances, the specific heat of iron being approximately one-ninth the heat of water.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Any moving object is able to do work, the quantity of kinetic energy depending on its mass and velocity.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 temperature of a wire being raised, the random motion of the electrons increases.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 current flow having been changed, the direction of the magnetic lines of force also changed.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The substance being a dielectric, no current can flow through it. </w:t>
      </w:r>
    </w:p>
    <w:p w:rsidR="006B2619" w:rsidRPr="00742DF0" w:rsidRDefault="006B2619" w:rsidP="00742DF0">
      <w:pPr>
        <w:pStyle w:val="a4"/>
        <w:numPr>
          <w:ilvl w:val="0"/>
          <w:numId w:val="20"/>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Gases are light substances, the lightest of them being hydrogen.</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eastAsia="ru-RU"/>
        </w:rPr>
      </w:pPr>
    </w:p>
    <w:p w:rsidR="006B2619" w:rsidRPr="00387CE5" w:rsidRDefault="006B2619" w:rsidP="00742DF0">
      <w:pPr>
        <w:tabs>
          <w:tab w:val="left" w:pos="1980"/>
          <w:tab w:val="center" w:pos="5173"/>
          <w:tab w:val="left" w:pos="7574"/>
        </w:tabs>
        <w:spacing w:after="0" w:line="312" w:lineRule="auto"/>
        <w:ind w:firstLine="709"/>
        <w:rPr>
          <w:rFonts w:ascii="Times New Roman" w:hAnsi="Times New Roman"/>
          <w:b/>
          <w:sz w:val="28"/>
          <w:szCs w:val="28"/>
          <w:lang w:eastAsia="ru-RU"/>
        </w:rPr>
      </w:pPr>
      <w:r w:rsidRPr="00742DF0">
        <w:rPr>
          <w:rFonts w:ascii="Times New Roman" w:hAnsi="Times New Roman"/>
          <w:b/>
          <w:sz w:val="28"/>
          <w:szCs w:val="28"/>
          <w:lang w:val="uk-UA"/>
        </w:rPr>
        <w:tab/>
        <w:t xml:space="preserve">Практичне заняття № </w:t>
      </w:r>
      <w:r w:rsidRPr="00387CE5">
        <w:rPr>
          <w:rFonts w:ascii="Times New Roman" w:hAnsi="Times New Roman"/>
          <w:b/>
          <w:sz w:val="28"/>
          <w:szCs w:val="28"/>
        </w:rPr>
        <w:t>9</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Переклад заперечних конструкцій</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b/>
          <w:spacing w:val="6"/>
          <w:sz w:val="28"/>
          <w:szCs w:val="28"/>
          <w:lang w:val="uk-UA" w:eastAsia="ru-RU"/>
        </w:rPr>
        <w:t>Практичне завдання:</w:t>
      </w:r>
      <w:r w:rsidRPr="00742DF0">
        <w:rPr>
          <w:rFonts w:ascii="Times New Roman" w:hAnsi="Times New Roman"/>
          <w:spacing w:val="6"/>
          <w:sz w:val="28"/>
          <w:szCs w:val="28"/>
          <w:lang w:val="uk-UA" w:eastAsia="ru-RU"/>
        </w:rPr>
        <w:t xml:space="preserve"> </w:t>
      </w:r>
      <w:r w:rsidRPr="00742DF0">
        <w:rPr>
          <w:rFonts w:ascii="Times New Roman" w:hAnsi="Times New Roman"/>
          <w:sz w:val="28"/>
          <w:szCs w:val="28"/>
          <w:lang w:val="uk-UA"/>
        </w:rPr>
        <w:t>Переклад заперечних конструкцій</w:t>
      </w:r>
      <w:r w:rsidRPr="00742DF0">
        <w:rPr>
          <w:rFonts w:ascii="Times New Roman" w:hAnsi="Times New Roman"/>
          <w:sz w:val="28"/>
          <w:szCs w:val="28"/>
        </w:rPr>
        <w:t xml:space="preserve"> [</w:t>
      </w:r>
      <w:r w:rsidRPr="00742DF0">
        <w:rPr>
          <w:rFonts w:ascii="Times New Roman" w:hAnsi="Times New Roman"/>
          <w:sz w:val="28"/>
          <w:szCs w:val="28"/>
          <w:lang w:val="uk-UA"/>
        </w:rPr>
        <w:t>3, с.74-79</w:t>
      </w:r>
      <w:r w:rsidRPr="00742DF0">
        <w:rPr>
          <w:rFonts w:ascii="Times New Roman" w:hAnsi="Times New Roman"/>
          <w:sz w:val="28"/>
          <w:szCs w:val="28"/>
        </w:rPr>
        <w:t>]</w:t>
      </w:r>
    </w:p>
    <w:p w:rsidR="006B2619" w:rsidRPr="00742DF0" w:rsidRDefault="006B2619" w:rsidP="00742DF0">
      <w:pPr>
        <w:tabs>
          <w:tab w:val="left" w:pos="1980"/>
        </w:tabs>
        <w:spacing w:after="0" w:line="312" w:lineRule="auto"/>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Перекладіть рідною мовою наступні англійські речення:</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No reference is made to our paper.</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proofErr w:type="gramStart"/>
      <w:r w:rsidRPr="00742DF0">
        <w:rPr>
          <w:rFonts w:ascii="Times New Roman" w:hAnsi="Times New Roman"/>
          <w:sz w:val="28"/>
          <w:szCs w:val="28"/>
          <w:lang w:val="en-US"/>
        </w:rPr>
        <w:t>We  draw</w:t>
      </w:r>
      <w:proofErr w:type="gramEnd"/>
      <w:r w:rsidRPr="00742DF0">
        <w:rPr>
          <w:rFonts w:ascii="Times New Roman" w:hAnsi="Times New Roman"/>
          <w:sz w:val="28"/>
          <w:szCs w:val="28"/>
          <w:lang w:val="en-US"/>
        </w:rPr>
        <w:t xml:space="preserve"> no conclusion as concerns our dispute.</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No attempt is made to explain the phenomena.</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The proposed properties show no interest.</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I know of no evidence to support this theory.</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proofErr w:type="gramStart"/>
      <w:r w:rsidRPr="00742DF0">
        <w:rPr>
          <w:rFonts w:ascii="Times New Roman" w:hAnsi="Times New Roman"/>
          <w:sz w:val="28"/>
          <w:szCs w:val="28"/>
          <w:lang w:val="en-US"/>
        </w:rPr>
        <w:lastRenderedPageBreak/>
        <w:t>Not  all</w:t>
      </w:r>
      <w:proofErr w:type="gramEnd"/>
      <w:r w:rsidRPr="00742DF0">
        <w:rPr>
          <w:rFonts w:ascii="Times New Roman" w:hAnsi="Times New Roman"/>
          <w:sz w:val="28"/>
          <w:szCs w:val="28"/>
          <w:lang w:val="en-US"/>
        </w:rPr>
        <w:t xml:space="preserve"> of the metals can be of use to man.</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This is not to imply that these metals are identical in every respect.</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None of these proposed analyses is uncontroversial.</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Nothing will happen unless you handle this machine in a wrong way.</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 xml:space="preserve">That none of the …. </w:t>
      </w:r>
      <w:proofErr w:type="gramStart"/>
      <w:r w:rsidRPr="00742DF0">
        <w:rPr>
          <w:rFonts w:ascii="Times New Roman" w:hAnsi="Times New Roman"/>
          <w:sz w:val="28"/>
          <w:szCs w:val="28"/>
          <w:lang w:val="en-US"/>
        </w:rPr>
        <w:t>is</w:t>
      </w:r>
      <w:proofErr w:type="gramEnd"/>
      <w:r w:rsidRPr="00742DF0">
        <w:rPr>
          <w:rFonts w:ascii="Times New Roman" w:hAnsi="Times New Roman"/>
          <w:sz w:val="28"/>
          <w:szCs w:val="28"/>
          <w:lang w:val="en-US"/>
        </w:rPr>
        <w:t xml:space="preserve"> not being denied.</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No data are presented here to support any of his claims.</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This is true no matter how complex the structure.</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To justify these propositions, it is not enough to state them, nor is it enough to give examples.</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No matter how complex the task, the experiment must be done in time.</w:t>
      </w:r>
    </w:p>
    <w:p w:rsidR="006B2619" w:rsidRPr="00742DF0" w:rsidRDefault="006B2619" w:rsidP="00742DF0">
      <w:pPr>
        <w:numPr>
          <w:ilvl w:val="0"/>
          <w:numId w:val="24"/>
        </w:numPr>
        <w:tabs>
          <w:tab w:val="left" w:pos="1980"/>
        </w:tabs>
        <w:spacing w:after="0" w:line="312" w:lineRule="auto"/>
        <w:rPr>
          <w:rFonts w:ascii="Times New Roman" w:hAnsi="Times New Roman"/>
          <w:sz w:val="28"/>
          <w:szCs w:val="28"/>
          <w:lang w:val="en-US"/>
        </w:rPr>
      </w:pPr>
      <w:r w:rsidRPr="00742DF0">
        <w:rPr>
          <w:rFonts w:ascii="Times New Roman" w:hAnsi="Times New Roman"/>
          <w:sz w:val="28"/>
          <w:szCs w:val="28"/>
          <w:lang w:val="en-US"/>
        </w:rPr>
        <w:t>No matter how complicated, the problem is expected to be solved.</w:t>
      </w:r>
    </w:p>
    <w:p w:rsidR="006B2619" w:rsidRPr="00742DF0" w:rsidRDefault="006B2619" w:rsidP="00742DF0">
      <w:pPr>
        <w:tabs>
          <w:tab w:val="left" w:pos="1980"/>
        </w:tabs>
        <w:spacing w:after="0" w:line="312" w:lineRule="auto"/>
        <w:rPr>
          <w:rFonts w:ascii="Times New Roman" w:hAnsi="Times New Roman"/>
          <w:b/>
          <w:sz w:val="28"/>
          <w:szCs w:val="28"/>
          <w:lang w:val="en-US"/>
        </w:rPr>
      </w:pPr>
      <w:proofErr w:type="gramStart"/>
      <w:r w:rsidRPr="00742DF0">
        <w:rPr>
          <w:rFonts w:ascii="Times New Roman" w:hAnsi="Times New Roman"/>
          <w:b/>
          <w:sz w:val="28"/>
          <w:szCs w:val="28"/>
          <w:lang w:val="en-US"/>
        </w:rPr>
        <w:t>Task 2.</w:t>
      </w:r>
      <w:proofErr w:type="gramEnd"/>
      <w:r w:rsidRPr="00742DF0">
        <w:rPr>
          <w:rFonts w:ascii="Times New Roman" w:hAnsi="Times New Roman"/>
          <w:b/>
          <w:sz w:val="28"/>
          <w:szCs w:val="28"/>
          <w:lang w:val="en-US"/>
        </w:rPr>
        <w:t xml:space="preserve"> Translate the sentences into English.</w:t>
      </w:r>
    </w:p>
    <w:p w:rsidR="006B2619" w:rsidRPr="00742DF0" w:rsidRDefault="006B2619" w:rsidP="00742DF0">
      <w:pPr>
        <w:pStyle w:val="a4"/>
        <w:numPr>
          <w:ilvl w:val="0"/>
          <w:numId w:val="25"/>
        </w:numPr>
        <w:tabs>
          <w:tab w:val="left" w:pos="720"/>
        </w:tabs>
        <w:spacing w:after="0" w:line="312" w:lineRule="auto"/>
        <w:contextualSpacing w:val="0"/>
        <w:rPr>
          <w:rFonts w:ascii="Times New Roman" w:hAnsi="Times New Roman"/>
          <w:sz w:val="28"/>
          <w:szCs w:val="28"/>
        </w:rPr>
      </w:pPr>
      <w:r w:rsidRPr="00742DF0">
        <w:rPr>
          <w:rFonts w:ascii="Times New Roman" w:hAnsi="Times New Roman"/>
          <w:sz w:val="28"/>
          <w:szCs w:val="28"/>
        </w:rPr>
        <w:t xml:space="preserve">Не </w:t>
      </w:r>
      <w:proofErr w:type="gramStart"/>
      <w:r w:rsidRPr="00742DF0">
        <w:rPr>
          <w:rFonts w:ascii="Times New Roman" w:hAnsi="Times New Roman"/>
          <w:sz w:val="28"/>
          <w:szCs w:val="28"/>
        </w:rPr>
        <w:t>вс</w:t>
      </w:r>
      <w:proofErr w:type="gramEnd"/>
      <w:r w:rsidR="001E3139">
        <w:rPr>
          <w:rFonts w:ascii="Times New Roman" w:hAnsi="Times New Roman"/>
          <w:sz w:val="28"/>
          <w:szCs w:val="28"/>
          <w:lang w:val="uk-UA"/>
        </w:rPr>
        <w:t>і</w:t>
      </w:r>
      <w:r w:rsidRPr="00742DF0">
        <w:rPr>
          <w:rFonts w:ascii="Times New Roman" w:hAnsi="Times New Roman"/>
          <w:sz w:val="28"/>
          <w:szCs w:val="28"/>
        </w:rPr>
        <w:t xml:space="preserve"> </w:t>
      </w:r>
      <w:r w:rsidR="001E3139">
        <w:rPr>
          <w:rFonts w:ascii="Times New Roman" w:hAnsi="Times New Roman"/>
          <w:sz w:val="28"/>
          <w:szCs w:val="28"/>
          <w:lang w:val="uk-UA"/>
        </w:rPr>
        <w:t>е</w:t>
      </w:r>
      <w:r w:rsidRPr="00742DF0">
        <w:rPr>
          <w:rFonts w:ascii="Times New Roman" w:hAnsi="Times New Roman"/>
          <w:sz w:val="28"/>
          <w:szCs w:val="28"/>
        </w:rPr>
        <w:t>лемент</w:t>
      </w:r>
      <w:r w:rsidR="001E3139">
        <w:rPr>
          <w:rFonts w:ascii="Times New Roman" w:hAnsi="Times New Roman"/>
          <w:sz w:val="28"/>
          <w:szCs w:val="28"/>
          <w:lang w:val="uk-UA"/>
        </w:rPr>
        <w:t>и</w:t>
      </w:r>
      <w:r w:rsidRPr="00742DF0">
        <w:rPr>
          <w:rFonts w:ascii="Times New Roman" w:hAnsi="Times New Roman"/>
          <w:sz w:val="28"/>
          <w:szCs w:val="28"/>
        </w:rPr>
        <w:t xml:space="preserve"> р</w:t>
      </w:r>
      <w:r w:rsidR="001E3139">
        <w:rPr>
          <w:rFonts w:ascii="Times New Roman" w:hAnsi="Times New Roman"/>
          <w:sz w:val="28"/>
          <w:szCs w:val="28"/>
          <w:lang w:val="uk-UA"/>
        </w:rPr>
        <w:t>озглянуті</w:t>
      </w:r>
      <w:r w:rsidRPr="00742DF0">
        <w:rPr>
          <w:rFonts w:ascii="Times New Roman" w:hAnsi="Times New Roman"/>
          <w:sz w:val="28"/>
          <w:szCs w:val="28"/>
        </w:rPr>
        <w:t xml:space="preserve"> в</w:t>
      </w:r>
      <w:r w:rsidR="001E3139">
        <w:rPr>
          <w:rFonts w:ascii="Times New Roman" w:hAnsi="Times New Roman"/>
          <w:sz w:val="28"/>
          <w:szCs w:val="28"/>
          <w:lang w:val="uk-UA"/>
        </w:rPr>
        <w:t xml:space="preserve"> цієй</w:t>
      </w:r>
      <w:r w:rsidRPr="00742DF0">
        <w:rPr>
          <w:rFonts w:ascii="Times New Roman" w:hAnsi="Times New Roman"/>
          <w:sz w:val="28"/>
          <w:szCs w:val="28"/>
        </w:rPr>
        <w:t xml:space="preserve"> глав</w:t>
      </w:r>
      <w:r w:rsidR="001E3139">
        <w:rPr>
          <w:rFonts w:ascii="Times New Roman" w:hAnsi="Times New Roman"/>
          <w:sz w:val="28"/>
          <w:szCs w:val="28"/>
          <w:lang w:val="uk-UA"/>
        </w:rPr>
        <w:t>і</w:t>
      </w:r>
      <w:r w:rsidRPr="00742DF0">
        <w:rPr>
          <w:rFonts w:ascii="Times New Roman" w:hAnsi="Times New Roman"/>
          <w:sz w:val="28"/>
          <w:szCs w:val="28"/>
        </w:rPr>
        <w:t>.</w:t>
      </w:r>
    </w:p>
    <w:p w:rsidR="006B2619" w:rsidRPr="00742DF0" w:rsidRDefault="001E3139" w:rsidP="00742DF0">
      <w:pPr>
        <w:pStyle w:val="a4"/>
        <w:numPr>
          <w:ilvl w:val="0"/>
          <w:numId w:val="25"/>
        </w:numPr>
        <w:tabs>
          <w:tab w:val="left" w:pos="720"/>
        </w:tabs>
        <w:spacing w:after="0" w:line="312" w:lineRule="auto"/>
        <w:contextualSpacing w:val="0"/>
        <w:rPr>
          <w:rFonts w:ascii="Times New Roman" w:hAnsi="Times New Roman"/>
          <w:sz w:val="28"/>
          <w:szCs w:val="28"/>
        </w:rPr>
      </w:pPr>
      <w:r>
        <w:rPr>
          <w:rFonts w:ascii="Times New Roman" w:hAnsi="Times New Roman"/>
          <w:sz w:val="28"/>
          <w:szCs w:val="28"/>
          <w:lang w:val="uk-UA"/>
        </w:rPr>
        <w:t>Цей</w:t>
      </w:r>
      <w:r>
        <w:rPr>
          <w:rFonts w:ascii="Times New Roman" w:hAnsi="Times New Roman"/>
          <w:sz w:val="28"/>
          <w:szCs w:val="28"/>
        </w:rPr>
        <w:t xml:space="preserve"> метод </w:t>
      </w:r>
      <w:r>
        <w:rPr>
          <w:rFonts w:ascii="Times New Roman" w:hAnsi="Times New Roman"/>
          <w:sz w:val="28"/>
          <w:szCs w:val="28"/>
          <w:lang w:val="uk-UA"/>
        </w:rPr>
        <w:t>можлив</w:t>
      </w:r>
      <w:r>
        <w:rPr>
          <w:rFonts w:ascii="Times New Roman" w:hAnsi="Times New Roman"/>
          <w:sz w:val="28"/>
          <w:szCs w:val="28"/>
        </w:rPr>
        <w:t xml:space="preserve"> не во вс</w:t>
      </w:r>
      <w:r>
        <w:rPr>
          <w:rFonts w:ascii="Times New Roman" w:hAnsi="Times New Roman"/>
          <w:sz w:val="28"/>
          <w:szCs w:val="28"/>
          <w:lang w:val="uk-UA"/>
        </w:rPr>
        <w:t>і</w:t>
      </w:r>
      <w:r w:rsidR="006B2619" w:rsidRPr="00742DF0">
        <w:rPr>
          <w:rFonts w:ascii="Times New Roman" w:hAnsi="Times New Roman"/>
          <w:sz w:val="28"/>
          <w:szCs w:val="28"/>
        </w:rPr>
        <w:t>х случаях.</w:t>
      </w:r>
    </w:p>
    <w:p w:rsidR="006B2619" w:rsidRPr="00742DF0" w:rsidRDefault="001E3139" w:rsidP="00742DF0">
      <w:pPr>
        <w:pStyle w:val="a4"/>
        <w:numPr>
          <w:ilvl w:val="0"/>
          <w:numId w:val="25"/>
        </w:numPr>
        <w:tabs>
          <w:tab w:val="left" w:pos="720"/>
        </w:tabs>
        <w:spacing w:after="0" w:line="312" w:lineRule="auto"/>
        <w:contextualSpacing w:val="0"/>
        <w:rPr>
          <w:rFonts w:ascii="Times New Roman" w:hAnsi="Times New Roman"/>
          <w:sz w:val="28"/>
          <w:szCs w:val="28"/>
        </w:rPr>
      </w:pPr>
      <w:proofErr w:type="gramStart"/>
      <w:r>
        <w:rPr>
          <w:rFonts w:ascii="Times New Roman" w:hAnsi="Times New Roman"/>
          <w:sz w:val="28"/>
          <w:szCs w:val="28"/>
        </w:rPr>
        <w:t>Вс</w:t>
      </w:r>
      <w:proofErr w:type="gramEnd"/>
      <w:r>
        <w:rPr>
          <w:rFonts w:ascii="Times New Roman" w:hAnsi="Times New Roman"/>
          <w:sz w:val="28"/>
          <w:szCs w:val="28"/>
          <w:lang w:val="uk-UA"/>
        </w:rPr>
        <w:t>і</w:t>
      </w:r>
      <w:r w:rsidR="006B2619" w:rsidRPr="00742DF0">
        <w:rPr>
          <w:rFonts w:ascii="Times New Roman" w:hAnsi="Times New Roman"/>
          <w:sz w:val="28"/>
          <w:szCs w:val="28"/>
        </w:rPr>
        <w:t xml:space="preserve"> </w:t>
      </w:r>
      <w:r>
        <w:rPr>
          <w:rFonts w:ascii="Times New Roman" w:hAnsi="Times New Roman"/>
          <w:sz w:val="28"/>
          <w:szCs w:val="28"/>
          <w:lang w:val="uk-UA"/>
        </w:rPr>
        <w:t>інші питання</w:t>
      </w:r>
      <w:r w:rsidR="006B2619" w:rsidRPr="00742DF0">
        <w:rPr>
          <w:rFonts w:ascii="Times New Roman" w:hAnsi="Times New Roman"/>
          <w:sz w:val="28"/>
          <w:szCs w:val="28"/>
        </w:rPr>
        <w:t xml:space="preserve"> м</w:t>
      </w:r>
      <w:r>
        <w:rPr>
          <w:rFonts w:ascii="Times New Roman" w:hAnsi="Times New Roman"/>
          <w:sz w:val="28"/>
          <w:szCs w:val="28"/>
          <w:lang w:val="uk-UA"/>
        </w:rPr>
        <w:t>и</w:t>
      </w:r>
      <w:r w:rsidR="006B2619" w:rsidRPr="00742DF0">
        <w:rPr>
          <w:rFonts w:ascii="Times New Roman" w:hAnsi="Times New Roman"/>
          <w:sz w:val="28"/>
          <w:szCs w:val="28"/>
        </w:rPr>
        <w:t xml:space="preserve"> р</w:t>
      </w:r>
      <w:r>
        <w:rPr>
          <w:rFonts w:ascii="Times New Roman" w:hAnsi="Times New Roman"/>
          <w:sz w:val="28"/>
          <w:szCs w:val="28"/>
          <w:lang w:val="uk-UA"/>
        </w:rPr>
        <w:t>озглянемо</w:t>
      </w:r>
      <w:r>
        <w:rPr>
          <w:rFonts w:ascii="Times New Roman" w:hAnsi="Times New Roman"/>
          <w:sz w:val="28"/>
          <w:szCs w:val="28"/>
        </w:rPr>
        <w:t xml:space="preserve"> не с</w:t>
      </w:r>
      <w:r>
        <w:rPr>
          <w:rFonts w:ascii="Times New Roman" w:hAnsi="Times New Roman"/>
          <w:sz w:val="28"/>
          <w:szCs w:val="28"/>
          <w:lang w:val="uk-UA"/>
        </w:rPr>
        <w:t>ьо</w:t>
      </w:r>
      <w:r w:rsidR="006B2619" w:rsidRPr="00742DF0">
        <w:rPr>
          <w:rFonts w:ascii="Times New Roman" w:hAnsi="Times New Roman"/>
          <w:sz w:val="28"/>
          <w:szCs w:val="28"/>
        </w:rPr>
        <w:t>годн</w:t>
      </w:r>
      <w:r>
        <w:rPr>
          <w:rFonts w:ascii="Times New Roman" w:hAnsi="Times New Roman"/>
          <w:sz w:val="28"/>
          <w:szCs w:val="28"/>
          <w:lang w:val="uk-UA"/>
        </w:rPr>
        <w:t>і</w:t>
      </w:r>
      <w:r w:rsidR="006B2619" w:rsidRPr="00742DF0">
        <w:rPr>
          <w:rFonts w:ascii="Times New Roman" w:hAnsi="Times New Roman"/>
          <w:sz w:val="28"/>
          <w:szCs w:val="28"/>
        </w:rPr>
        <w:t>.</w:t>
      </w:r>
    </w:p>
    <w:p w:rsidR="006B2619" w:rsidRPr="00742DF0" w:rsidRDefault="001E3139" w:rsidP="00742DF0">
      <w:pPr>
        <w:pStyle w:val="a4"/>
        <w:numPr>
          <w:ilvl w:val="0"/>
          <w:numId w:val="25"/>
        </w:numPr>
        <w:tabs>
          <w:tab w:val="left" w:pos="720"/>
        </w:tabs>
        <w:spacing w:after="0" w:line="312" w:lineRule="auto"/>
        <w:contextualSpacing w:val="0"/>
        <w:rPr>
          <w:rFonts w:ascii="Times New Roman" w:hAnsi="Times New Roman"/>
          <w:sz w:val="28"/>
          <w:szCs w:val="28"/>
        </w:rPr>
      </w:pPr>
      <w:r>
        <w:rPr>
          <w:rFonts w:ascii="Times New Roman" w:hAnsi="Times New Roman"/>
          <w:sz w:val="28"/>
          <w:szCs w:val="28"/>
        </w:rPr>
        <w:t>М</w:t>
      </w:r>
      <w:r>
        <w:rPr>
          <w:rFonts w:ascii="Times New Roman" w:hAnsi="Times New Roman"/>
          <w:sz w:val="28"/>
          <w:szCs w:val="28"/>
          <w:lang w:val="uk-UA"/>
        </w:rPr>
        <w:t>и</w:t>
      </w:r>
      <w:r w:rsidR="006B2619" w:rsidRPr="00742DF0">
        <w:rPr>
          <w:rFonts w:ascii="Times New Roman" w:hAnsi="Times New Roman"/>
          <w:sz w:val="28"/>
          <w:szCs w:val="28"/>
        </w:rPr>
        <w:t xml:space="preserve"> не по</w:t>
      </w:r>
      <w:r>
        <w:rPr>
          <w:rFonts w:ascii="Times New Roman" w:hAnsi="Times New Roman"/>
          <w:sz w:val="28"/>
          <w:szCs w:val="28"/>
          <w:lang w:val="uk-UA"/>
        </w:rPr>
        <w:t>вністю</w:t>
      </w:r>
      <w:r w:rsidR="006B2619" w:rsidRPr="00742DF0">
        <w:rPr>
          <w:rFonts w:ascii="Times New Roman" w:hAnsi="Times New Roman"/>
          <w:sz w:val="28"/>
          <w:szCs w:val="28"/>
        </w:rPr>
        <w:t xml:space="preserve"> учли вредн</w:t>
      </w:r>
      <w:r>
        <w:rPr>
          <w:rFonts w:ascii="Times New Roman" w:hAnsi="Times New Roman"/>
          <w:sz w:val="28"/>
          <w:szCs w:val="28"/>
          <w:lang w:val="uk-UA"/>
        </w:rPr>
        <w:t xml:space="preserve">ий вплив </w:t>
      </w:r>
      <w:r w:rsidR="006B2619" w:rsidRPr="00742DF0">
        <w:rPr>
          <w:rFonts w:ascii="Times New Roman" w:hAnsi="Times New Roman"/>
          <w:sz w:val="28"/>
          <w:szCs w:val="28"/>
        </w:rPr>
        <w:t xml:space="preserve"> с</w:t>
      </w:r>
      <w:r>
        <w:rPr>
          <w:rFonts w:ascii="Times New Roman" w:hAnsi="Times New Roman"/>
          <w:sz w:val="28"/>
          <w:szCs w:val="28"/>
          <w:lang w:val="uk-UA"/>
        </w:rPr>
        <w:t>ірки</w:t>
      </w:r>
      <w:r w:rsidR="006B2619" w:rsidRPr="00742DF0">
        <w:rPr>
          <w:rFonts w:ascii="Times New Roman" w:hAnsi="Times New Roman"/>
          <w:sz w:val="28"/>
          <w:szCs w:val="28"/>
        </w:rPr>
        <w:t xml:space="preserve"> на чугун.</w:t>
      </w:r>
    </w:p>
    <w:p w:rsidR="006B2619" w:rsidRPr="00742DF0" w:rsidRDefault="006B2619" w:rsidP="00742DF0">
      <w:pPr>
        <w:pStyle w:val="a4"/>
        <w:numPr>
          <w:ilvl w:val="0"/>
          <w:numId w:val="25"/>
        </w:numPr>
        <w:tabs>
          <w:tab w:val="left" w:pos="720"/>
        </w:tabs>
        <w:spacing w:after="0" w:line="312" w:lineRule="auto"/>
        <w:contextualSpacing w:val="0"/>
        <w:rPr>
          <w:rFonts w:ascii="Times New Roman" w:hAnsi="Times New Roman"/>
          <w:sz w:val="28"/>
          <w:szCs w:val="28"/>
        </w:rPr>
      </w:pPr>
      <w:r w:rsidRPr="00742DF0">
        <w:rPr>
          <w:rFonts w:ascii="Times New Roman" w:hAnsi="Times New Roman"/>
          <w:sz w:val="28"/>
          <w:szCs w:val="28"/>
        </w:rPr>
        <w:t xml:space="preserve">Не </w:t>
      </w:r>
      <w:r w:rsidR="001E3139">
        <w:rPr>
          <w:rFonts w:ascii="Times New Roman" w:hAnsi="Times New Roman"/>
          <w:sz w:val="28"/>
          <w:szCs w:val="28"/>
          <w:lang w:val="uk-UA"/>
        </w:rPr>
        <w:t>завжди</w:t>
      </w:r>
      <w:r w:rsidRPr="00742DF0">
        <w:rPr>
          <w:rFonts w:ascii="Times New Roman" w:hAnsi="Times New Roman"/>
          <w:sz w:val="28"/>
          <w:szCs w:val="28"/>
        </w:rPr>
        <w:t xml:space="preserve"> можно дос</w:t>
      </w:r>
      <w:r w:rsidR="001E3139">
        <w:rPr>
          <w:rFonts w:ascii="Times New Roman" w:hAnsi="Times New Roman"/>
          <w:sz w:val="28"/>
          <w:szCs w:val="28"/>
          <w:lang w:val="uk-UA"/>
        </w:rPr>
        <w:t xml:space="preserve">ягнути </w:t>
      </w:r>
      <w:r w:rsidR="001E3139">
        <w:rPr>
          <w:rFonts w:ascii="Times New Roman" w:hAnsi="Times New Roman"/>
          <w:sz w:val="28"/>
          <w:szCs w:val="28"/>
        </w:rPr>
        <w:t>проз</w:t>
      </w:r>
      <w:r w:rsidR="001E3139">
        <w:rPr>
          <w:rFonts w:ascii="Times New Roman" w:hAnsi="Times New Roman"/>
          <w:sz w:val="28"/>
          <w:szCs w:val="28"/>
          <w:lang w:val="uk-UA"/>
        </w:rPr>
        <w:t>орості</w:t>
      </w:r>
      <w:r w:rsidRPr="00742DF0">
        <w:rPr>
          <w:rFonts w:ascii="Times New Roman" w:hAnsi="Times New Roman"/>
          <w:sz w:val="28"/>
          <w:szCs w:val="28"/>
        </w:rPr>
        <w:t xml:space="preserve"> </w:t>
      </w:r>
      <w:proofErr w:type="gramStart"/>
      <w:r w:rsidRPr="00742DF0">
        <w:rPr>
          <w:rFonts w:ascii="Times New Roman" w:hAnsi="Times New Roman"/>
          <w:sz w:val="28"/>
          <w:szCs w:val="28"/>
        </w:rPr>
        <w:t>пл</w:t>
      </w:r>
      <w:proofErr w:type="gramEnd"/>
      <w:r w:rsidR="001E3139">
        <w:rPr>
          <w:rFonts w:ascii="Times New Roman" w:hAnsi="Times New Roman"/>
          <w:sz w:val="28"/>
          <w:szCs w:val="28"/>
          <w:lang w:val="uk-UA"/>
        </w:rPr>
        <w:t>івки</w:t>
      </w:r>
      <w:r w:rsidRPr="00742DF0">
        <w:rPr>
          <w:rFonts w:ascii="Times New Roman" w:hAnsi="Times New Roman"/>
          <w:sz w:val="28"/>
          <w:szCs w:val="28"/>
        </w:rPr>
        <w:t>.</w:t>
      </w:r>
    </w:p>
    <w:p w:rsidR="006B2619" w:rsidRPr="00742DF0" w:rsidRDefault="001E3139" w:rsidP="00742DF0">
      <w:pPr>
        <w:pStyle w:val="a4"/>
        <w:numPr>
          <w:ilvl w:val="0"/>
          <w:numId w:val="25"/>
        </w:numPr>
        <w:tabs>
          <w:tab w:val="left" w:pos="720"/>
        </w:tabs>
        <w:spacing w:after="0" w:line="312" w:lineRule="auto"/>
        <w:contextualSpacing w:val="0"/>
        <w:rPr>
          <w:rFonts w:ascii="Times New Roman" w:hAnsi="Times New Roman"/>
          <w:sz w:val="28"/>
          <w:szCs w:val="28"/>
        </w:rPr>
      </w:pPr>
      <w:r>
        <w:rPr>
          <w:rFonts w:ascii="Times New Roman" w:hAnsi="Times New Roman"/>
          <w:sz w:val="28"/>
          <w:szCs w:val="28"/>
        </w:rPr>
        <w:t>Н</w:t>
      </w:r>
      <w:r>
        <w:rPr>
          <w:rFonts w:ascii="Times New Roman" w:hAnsi="Times New Roman"/>
          <w:sz w:val="28"/>
          <w:szCs w:val="28"/>
          <w:lang w:val="uk-UA"/>
        </w:rPr>
        <w:t>іде</w:t>
      </w:r>
      <w:r w:rsidR="006B2619" w:rsidRPr="00742DF0">
        <w:rPr>
          <w:rFonts w:ascii="Times New Roman" w:hAnsi="Times New Roman"/>
          <w:sz w:val="28"/>
          <w:szCs w:val="28"/>
        </w:rPr>
        <w:t xml:space="preserve"> не б</w:t>
      </w:r>
      <w:r>
        <w:rPr>
          <w:rFonts w:ascii="Times New Roman" w:hAnsi="Times New Roman"/>
          <w:sz w:val="28"/>
          <w:szCs w:val="28"/>
          <w:lang w:val="uk-UA"/>
        </w:rPr>
        <w:t>у</w:t>
      </w:r>
      <w:r w:rsidR="006B2619" w:rsidRPr="00742DF0">
        <w:rPr>
          <w:rFonts w:ascii="Times New Roman" w:hAnsi="Times New Roman"/>
          <w:sz w:val="28"/>
          <w:szCs w:val="28"/>
        </w:rPr>
        <w:t>ло обнаружено сл</w:t>
      </w:r>
      <w:r>
        <w:rPr>
          <w:rFonts w:ascii="Times New Roman" w:hAnsi="Times New Roman"/>
          <w:sz w:val="28"/>
          <w:szCs w:val="28"/>
          <w:lang w:val="uk-UA"/>
        </w:rPr>
        <w:t>і</w:t>
      </w:r>
      <w:r w:rsidR="006B2619" w:rsidRPr="00742DF0">
        <w:rPr>
          <w:rFonts w:ascii="Times New Roman" w:hAnsi="Times New Roman"/>
          <w:sz w:val="28"/>
          <w:szCs w:val="28"/>
        </w:rPr>
        <w:t>д</w:t>
      </w:r>
      <w:r>
        <w:rPr>
          <w:rFonts w:ascii="Times New Roman" w:hAnsi="Times New Roman"/>
          <w:sz w:val="28"/>
          <w:szCs w:val="28"/>
          <w:lang w:val="uk-UA"/>
        </w:rPr>
        <w:t>і</w:t>
      </w:r>
      <w:proofErr w:type="gramStart"/>
      <w:r w:rsidR="006B2619" w:rsidRPr="00742DF0">
        <w:rPr>
          <w:rFonts w:ascii="Times New Roman" w:hAnsi="Times New Roman"/>
          <w:sz w:val="28"/>
          <w:szCs w:val="28"/>
        </w:rPr>
        <w:t>в</w:t>
      </w:r>
      <w:proofErr w:type="gramEnd"/>
      <w:r w:rsidR="006B2619" w:rsidRPr="00742DF0">
        <w:rPr>
          <w:rFonts w:ascii="Times New Roman" w:hAnsi="Times New Roman"/>
          <w:sz w:val="28"/>
          <w:szCs w:val="28"/>
        </w:rPr>
        <w:t xml:space="preserve"> с</w:t>
      </w:r>
      <w:r>
        <w:rPr>
          <w:rFonts w:ascii="Times New Roman" w:hAnsi="Times New Roman"/>
          <w:sz w:val="28"/>
          <w:szCs w:val="28"/>
          <w:lang w:val="uk-UA"/>
        </w:rPr>
        <w:t>ірки</w:t>
      </w:r>
      <w:r w:rsidR="006B2619" w:rsidRPr="00742DF0">
        <w:rPr>
          <w:rFonts w:ascii="Times New Roman" w:hAnsi="Times New Roman"/>
          <w:sz w:val="28"/>
          <w:szCs w:val="28"/>
        </w:rPr>
        <w:t>.</w:t>
      </w:r>
    </w:p>
    <w:p w:rsidR="006B2619" w:rsidRPr="00742DF0" w:rsidRDefault="001E3139" w:rsidP="00742DF0">
      <w:pPr>
        <w:pStyle w:val="a4"/>
        <w:numPr>
          <w:ilvl w:val="0"/>
          <w:numId w:val="25"/>
        </w:numPr>
        <w:tabs>
          <w:tab w:val="left" w:pos="720"/>
        </w:tabs>
        <w:spacing w:after="0" w:line="312" w:lineRule="auto"/>
        <w:contextualSpacing w:val="0"/>
        <w:rPr>
          <w:rFonts w:ascii="Times New Roman" w:hAnsi="Times New Roman"/>
          <w:sz w:val="28"/>
          <w:szCs w:val="28"/>
        </w:rPr>
      </w:pPr>
      <w:r>
        <w:rPr>
          <w:rFonts w:ascii="Times New Roman" w:hAnsi="Times New Roman"/>
          <w:sz w:val="28"/>
          <w:szCs w:val="28"/>
        </w:rPr>
        <w:t>Кое-</w:t>
      </w:r>
      <w:r w:rsidR="006B2619" w:rsidRPr="00742DF0">
        <w:rPr>
          <w:rFonts w:ascii="Times New Roman" w:hAnsi="Times New Roman"/>
          <w:sz w:val="28"/>
          <w:szCs w:val="28"/>
        </w:rPr>
        <w:t xml:space="preserve">де </w:t>
      </w:r>
      <w:r>
        <w:rPr>
          <w:rFonts w:ascii="Times New Roman" w:hAnsi="Times New Roman"/>
          <w:sz w:val="28"/>
          <w:szCs w:val="28"/>
          <w:lang w:val="uk-UA"/>
        </w:rPr>
        <w:t>в</w:t>
      </w:r>
      <w:r w:rsidR="006B2619" w:rsidRPr="00742DF0">
        <w:rPr>
          <w:rFonts w:ascii="Times New Roman" w:hAnsi="Times New Roman"/>
          <w:sz w:val="28"/>
          <w:szCs w:val="28"/>
        </w:rPr>
        <w:t>чен</w:t>
      </w:r>
      <w:r>
        <w:rPr>
          <w:rFonts w:ascii="Times New Roman" w:hAnsi="Times New Roman"/>
          <w:sz w:val="28"/>
          <w:szCs w:val="28"/>
          <w:lang w:val="uk-UA"/>
        </w:rPr>
        <w:t>і</w:t>
      </w:r>
      <w:r w:rsidR="006B2619" w:rsidRPr="00742DF0">
        <w:rPr>
          <w:rFonts w:ascii="Times New Roman" w:hAnsi="Times New Roman"/>
          <w:sz w:val="28"/>
          <w:szCs w:val="28"/>
        </w:rPr>
        <w:t xml:space="preserve"> обнаружили наличие паров ртут</w:t>
      </w:r>
      <w:r>
        <w:rPr>
          <w:rFonts w:ascii="Times New Roman" w:hAnsi="Times New Roman"/>
          <w:sz w:val="28"/>
          <w:szCs w:val="28"/>
          <w:lang w:val="uk-UA"/>
        </w:rPr>
        <w:t>і</w:t>
      </w:r>
      <w:r w:rsidR="006B2619" w:rsidRPr="00742DF0">
        <w:rPr>
          <w:rFonts w:ascii="Times New Roman" w:hAnsi="Times New Roman"/>
          <w:sz w:val="28"/>
          <w:szCs w:val="28"/>
        </w:rPr>
        <w:t>.</w:t>
      </w:r>
    </w:p>
    <w:p w:rsidR="006B2619" w:rsidRPr="00742DF0" w:rsidRDefault="006B2619" w:rsidP="00742DF0">
      <w:pPr>
        <w:pStyle w:val="a4"/>
        <w:numPr>
          <w:ilvl w:val="0"/>
          <w:numId w:val="25"/>
        </w:numPr>
        <w:tabs>
          <w:tab w:val="left" w:pos="720"/>
        </w:tabs>
        <w:spacing w:after="0" w:line="312" w:lineRule="auto"/>
        <w:contextualSpacing w:val="0"/>
        <w:rPr>
          <w:rFonts w:ascii="Times New Roman" w:hAnsi="Times New Roman"/>
          <w:sz w:val="28"/>
          <w:szCs w:val="28"/>
        </w:rPr>
      </w:pPr>
      <w:r w:rsidRPr="00742DF0">
        <w:rPr>
          <w:rFonts w:ascii="Times New Roman" w:hAnsi="Times New Roman"/>
          <w:sz w:val="28"/>
          <w:szCs w:val="28"/>
        </w:rPr>
        <w:t xml:space="preserve">В </w:t>
      </w:r>
      <w:r w:rsidR="001E3139">
        <w:rPr>
          <w:rFonts w:ascii="Times New Roman" w:hAnsi="Times New Roman"/>
          <w:sz w:val="28"/>
          <w:szCs w:val="28"/>
          <w:lang w:val="uk-UA"/>
        </w:rPr>
        <w:t>де-яких</w:t>
      </w:r>
      <w:r w:rsidRPr="00742DF0">
        <w:rPr>
          <w:rFonts w:ascii="Times New Roman" w:hAnsi="Times New Roman"/>
          <w:sz w:val="28"/>
          <w:szCs w:val="28"/>
        </w:rPr>
        <w:t xml:space="preserve"> ячейках ртуть не обнаружена.</w:t>
      </w:r>
    </w:p>
    <w:p w:rsidR="006B2619" w:rsidRPr="00742DF0" w:rsidRDefault="001E3139" w:rsidP="00742DF0">
      <w:pPr>
        <w:pStyle w:val="a4"/>
        <w:numPr>
          <w:ilvl w:val="0"/>
          <w:numId w:val="25"/>
        </w:numPr>
        <w:tabs>
          <w:tab w:val="left" w:pos="720"/>
        </w:tabs>
        <w:spacing w:after="0" w:line="312" w:lineRule="auto"/>
        <w:contextualSpacing w:val="0"/>
        <w:rPr>
          <w:rFonts w:ascii="Times New Roman" w:hAnsi="Times New Roman"/>
          <w:sz w:val="28"/>
          <w:szCs w:val="28"/>
        </w:rPr>
      </w:pPr>
      <w:r>
        <w:rPr>
          <w:rFonts w:ascii="Times New Roman" w:hAnsi="Times New Roman"/>
          <w:sz w:val="28"/>
          <w:szCs w:val="28"/>
          <w:lang w:val="uk-UA"/>
        </w:rPr>
        <w:t>Ві</w:t>
      </w:r>
      <w:r w:rsidR="006B2619" w:rsidRPr="00742DF0">
        <w:rPr>
          <w:rFonts w:ascii="Times New Roman" w:hAnsi="Times New Roman"/>
          <w:sz w:val="28"/>
          <w:szCs w:val="28"/>
        </w:rPr>
        <w:t>н н</w:t>
      </w:r>
      <w:r>
        <w:rPr>
          <w:rFonts w:ascii="Times New Roman" w:hAnsi="Times New Roman"/>
          <w:sz w:val="28"/>
          <w:szCs w:val="28"/>
          <w:lang w:val="uk-UA"/>
        </w:rPr>
        <w:t>і</w:t>
      </w:r>
      <w:r w:rsidR="006B2619" w:rsidRPr="00742DF0">
        <w:rPr>
          <w:rFonts w:ascii="Times New Roman" w:hAnsi="Times New Roman"/>
          <w:sz w:val="28"/>
          <w:szCs w:val="28"/>
        </w:rPr>
        <w:t xml:space="preserve">де не </w:t>
      </w:r>
      <w:r>
        <w:rPr>
          <w:rFonts w:ascii="Times New Roman" w:hAnsi="Times New Roman"/>
          <w:sz w:val="28"/>
          <w:szCs w:val="28"/>
          <w:lang w:val="uk-UA"/>
        </w:rPr>
        <w:t>вказує про цей</w:t>
      </w:r>
      <w:r w:rsidR="006B2619" w:rsidRPr="00742DF0">
        <w:rPr>
          <w:rFonts w:ascii="Times New Roman" w:hAnsi="Times New Roman"/>
          <w:sz w:val="28"/>
          <w:szCs w:val="28"/>
        </w:rPr>
        <w:t xml:space="preserve"> </w:t>
      </w:r>
      <w:r>
        <w:rPr>
          <w:rFonts w:ascii="Times New Roman" w:hAnsi="Times New Roman"/>
          <w:sz w:val="28"/>
          <w:szCs w:val="28"/>
          <w:lang w:val="uk-UA"/>
        </w:rPr>
        <w:t>е</w:t>
      </w:r>
      <w:r w:rsidR="006B2619" w:rsidRPr="00742DF0">
        <w:rPr>
          <w:rFonts w:ascii="Times New Roman" w:hAnsi="Times New Roman"/>
          <w:sz w:val="28"/>
          <w:szCs w:val="28"/>
        </w:rPr>
        <w:t>лемент.</w:t>
      </w:r>
    </w:p>
    <w:p w:rsidR="006B2619" w:rsidRPr="00742DF0" w:rsidRDefault="006B2619" w:rsidP="00742DF0">
      <w:pPr>
        <w:pStyle w:val="a4"/>
        <w:numPr>
          <w:ilvl w:val="0"/>
          <w:numId w:val="25"/>
        </w:numPr>
        <w:tabs>
          <w:tab w:val="left" w:pos="720"/>
        </w:tabs>
        <w:spacing w:after="0" w:line="312" w:lineRule="auto"/>
        <w:contextualSpacing w:val="0"/>
        <w:rPr>
          <w:rFonts w:ascii="Times New Roman" w:hAnsi="Times New Roman"/>
          <w:sz w:val="28"/>
          <w:szCs w:val="28"/>
        </w:rPr>
      </w:pPr>
      <w:r w:rsidRPr="00742DF0">
        <w:rPr>
          <w:rFonts w:ascii="Times New Roman" w:hAnsi="Times New Roman"/>
          <w:sz w:val="28"/>
          <w:szCs w:val="28"/>
        </w:rPr>
        <w:t xml:space="preserve"> По </w:t>
      </w:r>
      <w:r w:rsidR="001E3139">
        <w:rPr>
          <w:rFonts w:ascii="Times New Roman" w:hAnsi="Times New Roman"/>
          <w:sz w:val="28"/>
          <w:szCs w:val="28"/>
          <w:lang w:val="uk-UA"/>
        </w:rPr>
        <w:t>цієй</w:t>
      </w:r>
      <w:r w:rsidRPr="00742DF0">
        <w:rPr>
          <w:rFonts w:ascii="Times New Roman" w:hAnsi="Times New Roman"/>
          <w:sz w:val="28"/>
          <w:szCs w:val="28"/>
        </w:rPr>
        <w:t xml:space="preserve"> причин</w:t>
      </w:r>
      <w:r w:rsidR="001E3139">
        <w:rPr>
          <w:rFonts w:ascii="Times New Roman" w:hAnsi="Times New Roman"/>
          <w:sz w:val="28"/>
          <w:szCs w:val="28"/>
          <w:lang w:val="uk-UA"/>
        </w:rPr>
        <w:t>і</w:t>
      </w:r>
      <w:r w:rsidRPr="00742DF0">
        <w:rPr>
          <w:rFonts w:ascii="Times New Roman" w:hAnsi="Times New Roman"/>
          <w:sz w:val="28"/>
          <w:szCs w:val="28"/>
        </w:rPr>
        <w:t xml:space="preserve"> я предлагаю не </w:t>
      </w:r>
      <w:r w:rsidR="001E3139">
        <w:rPr>
          <w:rFonts w:ascii="Times New Roman" w:hAnsi="Times New Roman"/>
          <w:sz w:val="28"/>
          <w:szCs w:val="28"/>
          <w:lang w:val="uk-UA"/>
        </w:rPr>
        <w:t xml:space="preserve">розглядати </w:t>
      </w:r>
      <w:r w:rsidRPr="00742DF0">
        <w:rPr>
          <w:rFonts w:ascii="Times New Roman" w:hAnsi="Times New Roman"/>
          <w:sz w:val="28"/>
          <w:szCs w:val="28"/>
        </w:rPr>
        <w:t xml:space="preserve"> дан</w:t>
      </w:r>
      <w:r w:rsidR="001E3139">
        <w:rPr>
          <w:rFonts w:ascii="Times New Roman" w:hAnsi="Times New Roman"/>
          <w:sz w:val="28"/>
          <w:szCs w:val="28"/>
          <w:lang w:val="uk-UA"/>
        </w:rPr>
        <w:t>е</w:t>
      </w:r>
      <w:r w:rsidRPr="00742DF0">
        <w:rPr>
          <w:rFonts w:ascii="Times New Roman" w:hAnsi="Times New Roman"/>
          <w:sz w:val="28"/>
          <w:szCs w:val="28"/>
        </w:rPr>
        <w:t xml:space="preserve"> </w:t>
      </w:r>
      <w:r w:rsidR="001E3139">
        <w:rPr>
          <w:rFonts w:ascii="Times New Roman" w:hAnsi="Times New Roman"/>
          <w:sz w:val="28"/>
          <w:szCs w:val="28"/>
          <w:lang w:val="uk-UA"/>
        </w:rPr>
        <w:t>питання</w:t>
      </w:r>
      <w:r w:rsidRPr="00742DF0">
        <w:rPr>
          <w:rFonts w:ascii="Times New Roman" w:hAnsi="Times New Roman"/>
          <w:sz w:val="28"/>
          <w:szCs w:val="28"/>
        </w:rPr>
        <w:t>.</w:t>
      </w:r>
    </w:p>
    <w:p w:rsidR="006B2619" w:rsidRPr="008C60A2" w:rsidRDefault="006B2619" w:rsidP="00742DF0">
      <w:pPr>
        <w:tabs>
          <w:tab w:val="left" w:pos="1980"/>
        </w:tabs>
        <w:spacing w:after="0" w:line="312" w:lineRule="auto"/>
        <w:rPr>
          <w:rFonts w:ascii="Times New Roman" w:hAnsi="Times New Roman"/>
          <w:b/>
          <w:sz w:val="28"/>
          <w:szCs w:val="28"/>
          <w:lang w:eastAsia="ru-RU"/>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eastAsia="ru-RU"/>
        </w:rPr>
      </w:pPr>
      <w:r w:rsidRPr="00742DF0">
        <w:rPr>
          <w:rFonts w:ascii="Times New Roman" w:hAnsi="Times New Roman"/>
          <w:b/>
          <w:sz w:val="28"/>
          <w:szCs w:val="28"/>
          <w:lang w:val="uk-UA"/>
        </w:rPr>
        <w:t xml:space="preserve">Практичне заняття № </w:t>
      </w:r>
      <w:r w:rsidRPr="00742DF0">
        <w:rPr>
          <w:rFonts w:ascii="Times New Roman" w:hAnsi="Times New Roman"/>
          <w:b/>
          <w:sz w:val="28"/>
          <w:szCs w:val="28"/>
        </w:rPr>
        <w:t>10</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Спеціфика перекладу формального підмета</w:t>
      </w:r>
      <w:r w:rsidRPr="00742DF0">
        <w:rPr>
          <w:rFonts w:ascii="Times New Roman" w:hAnsi="Times New Roman"/>
          <w:b/>
          <w:sz w:val="28"/>
          <w:szCs w:val="28"/>
        </w:rPr>
        <w:t xml:space="preserve"> </w:t>
      </w:r>
      <w:r w:rsidRPr="00742DF0">
        <w:rPr>
          <w:rFonts w:ascii="Times New Roman" w:hAnsi="Times New Roman"/>
          <w:b/>
          <w:sz w:val="28"/>
          <w:szCs w:val="28"/>
          <w:lang w:val="uk-UA"/>
        </w:rPr>
        <w:t>та безособових зворотів</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pStyle w:val="a4"/>
        <w:tabs>
          <w:tab w:val="left" w:pos="1980"/>
        </w:tabs>
        <w:spacing w:after="0" w:line="312" w:lineRule="auto"/>
        <w:ind w:left="0"/>
        <w:jc w:val="both"/>
        <w:rPr>
          <w:rFonts w:ascii="Times New Roman" w:hAnsi="Times New Roman"/>
          <w:sz w:val="28"/>
          <w:szCs w:val="28"/>
          <w:lang w:val="uk-UA"/>
        </w:rPr>
      </w:pPr>
      <w:r w:rsidRPr="00742DF0">
        <w:rPr>
          <w:rFonts w:ascii="Times New Roman" w:hAnsi="Times New Roman"/>
          <w:b/>
          <w:spacing w:val="6"/>
          <w:sz w:val="28"/>
          <w:szCs w:val="28"/>
          <w:lang w:val="uk-UA" w:eastAsia="ru-RU"/>
        </w:rPr>
        <w:t>Практичне завдання:</w:t>
      </w:r>
      <w:r w:rsidRPr="00742DF0">
        <w:rPr>
          <w:rFonts w:ascii="Times New Roman" w:hAnsi="Times New Roman"/>
          <w:spacing w:val="6"/>
          <w:sz w:val="28"/>
          <w:szCs w:val="28"/>
          <w:lang w:val="uk-UA" w:eastAsia="ru-RU"/>
        </w:rPr>
        <w:t xml:space="preserve"> </w:t>
      </w:r>
      <w:r w:rsidRPr="00742DF0">
        <w:rPr>
          <w:rFonts w:ascii="Times New Roman" w:hAnsi="Times New Roman"/>
          <w:sz w:val="28"/>
          <w:szCs w:val="28"/>
          <w:lang w:val="uk-UA"/>
        </w:rPr>
        <w:t xml:space="preserve">Спеціфика перекладу формального підмета. </w:t>
      </w:r>
      <w:r w:rsidRPr="00742DF0">
        <w:rPr>
          <w:rFonts w:ascii="Times New Roman" w:hAnsi="Times New Roman"/>
          <w:sz w:val="28"/>
          <w:szCs w:val="28"/>
        </w:rPr>
        <w:t>[</w:t>
      </w:r>
      <w:r w:rsidRPr="00742DF0">
        <w:rPr>
          <w:rFonts w:ascii="Times New Roman" w:hAnsi="Times New Roman"/>
          <w:sz w:val="28"/>
          <w:szCs w:val="28"/>
          <w:lang w:val="uk-UA"/>
        </w:rPr>
        <w:t>3, с.70-72; 4, с. 90-91; 11, с. 90-93; 7, с.70-72</w:t>
      </w:r>
      <w:r w:rsidRPr="00742DF0">
        <w:rPr>
          <w:rFonts w:ascii="Times New Roman" w:hAnsi="Times New Roman"/>
          <w:sz w:val="28"/>
          <w:szCs w:val="28"/>
        </w:rPr>
        <w:t>]</w:t>
      </w:r>
      <w:r w:rsidRPr="00742DF0">
        <w:rPr>
          <w:rFonts w:ascii="Times New Roman" w:hAnsi="Times New Roman"/>
          <w:sz w:val="28"/>
          <w:szCs w:val="28"/>
          <w:lang w:val="uk-UA"/>
        </w:rPr>
        <w:t xml:space="preserve">. Переклад безособових  зворотів </w:t>
      </w:r>
      <w:r w:rsidRPr="00742DF0">
        <w:rPr>
          <w:rFonts w:ascii="Times New Roman" w:hAnsi="Times New Roman"/>
          <w:sz w:val="28"/>
          <w:szCs w:val="28"/>
        </w:rPr>
        <w:t>[</w:t>
      </w:r>
      <w:r w:rsidRPr="00742DF0">
        <w:rPr>
          <w:rFonts w:ascii="Times New Roman" w:hAnsi="Times New Roman"/>
          <w:sz w:val="28"/>
          <w:szCs w:val="28"/>
          <w:lang w:val="uk-UA"/>
        </w:rPr>
        <w:t>1, с. 418-422;   3, с. 81;</w:t>
      </w:r>
      <w:r w:rsidRPr="00387CE5">
        <w:rPr>
          <w:rFonts w:ascii="Times New Roman" w:hAnsi="Times New Roman"/>
          <w:sz w:val="28"/>
          <w:szCs w:val="28"/>
        </w:rPr>
        <w:t xml:space="preserve"> </w:t>
      </w:r>
      <w:r w:rsidRPr="00742DF0">
        <w:rPr>
          <w:rFonts w:ascii="Times New Roman" w:hAnsi="Times New Roman"/>
          <w:sz w:val="28"/>
          <w:szCs w:val="28"/>
          <w:lang w:val="uk-UA"/>
        </w:rPr>
        <w:t>4, с. 418-422; 7, с. 81</w:t>
      </w:r>
      <w:r w:rsidRPr="00387CE5">
        <w:rPr>
          <w:rFonts w:ascii="Times New Roman" w:hAnsi="Times New Roman"/>
          <w:sz w:val="28"/>
          <w:szCs w:val="28"/>
        </w:rPr>
        <w:t>]</w:t>
      </w:r>
      <w:r w:rsidRPr="00742DF0">
        <w:rPr>
          <w:rFonts w:ascii="Times New Roman" w:hAnsi="Times New Roman"/>
          <w:sz w:val="28"/>
          <w:szCs w:val="28"/>
          <w:lang w:val="uk-UA"/>
        </w:rPr>
        <w:t xml:space="preserve"> </w:t>
      </w:r>
    </w:p>
    <w:p w:rsidR="006B2619" w:rsidRPr="00742DF0" w:rsidRDefault="006B2619" w:rsidP="00742DF0">
      <w:pPr>
        <w:tabs>
          <w:tab w:val="left" w:pos="1980"/>
        </w:tabs>
        <w:spacing w:after="0" w:line="312" w:lineRule="auto"/>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Перекладіть рідною мовою наступні англійські речення:</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lastRenderedPageBreak/>
        <w:t>it required several hours to start an engine in Arctic conditions.</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it seems possible that the results of the first experiments will be unsatisfactory.</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it appears that up to 10 tons of solid matter fall on earth daily as meteorites from the solar system.</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It was Lomonosov who first stated that heat phenomena is connected with the motion of molecules </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An inert gas is the one, which does not enter into chemical combination with other substances.</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 xml:space="preserve">it takes our Earth 365 days to revolve around the Sun. </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it will take from 2 to 4 days to reach the Moon, depending on the exact velocity attained.</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the time it takes a planet to travel around the Sun is called a year.</w:t>
      </w:r>
    </w:p>
    <w:p w:rsidR="006B2619" w:rsidRPr="00742DF0" w:rsidRDefault="006B2619" w:rsidP="00742DF0">
      <w:pPr>
        <w:pStyle w:val="a4"/>
        <w:numPr>
          <w:ilvl w:val="0"/>
          <w:numId w:val="6"/>
        </w:numPr>
        <w:tabs>
          <w:tab w:val="left" w:pos="360"/>
        </w:tabs>
        <w:spacing w:after="0" w:line="312" w:lineRule="auto"/>
        <w:ind w:left="360"/>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One can still see Magellan's ship in Spain exhibited ashore in memory of the first journey around the world.</w:t>
      </w:r>
    </w:p>
    <w:p w:rsidR="006B2619" w:rsidRPr="00742DF0" w:rsidRDefault="006B2619" w:rsidP="00742DF0">
      <w:pPr>
        <w:pStyle w:val="a4"/>
        <w:tabs>
          <w:tab w:val="left" w:pos="360"/>
        </w:tabs>
        <w:spacing w:after="0" w:line="312" w:lineRule="auto"/>
        <w:ind w:left="360"/>
        <w:jc w:val="both"/>
        <w:rPr>
          <w:rFonts w:ascii="Times New Roman" w:hAnsi="Times New Roman"/>
          <w:spacing w:val="6"/>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eastAsia="ru-RU"/>
        </w:rPr>
      </w:pPr>
      <w:r w:rsidRPr="00742DF0">
        <w:rPr>
          <w:rFonts w:ascii="Times New Roman" w:hAnsi="Times New Roman"/>
          <w:b/>
          <w:sz w:val="28"/>
          <w:szCs w:val="28"/>
          <w:lang w:val="uk-UA"/>
        </w:rPr>
        <w:t>Практичне заняття № 11-12</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Лексико-стилилістичні трансформації англомовного тексту.</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pStyle w:val="a4"/>
        <w:tabs>
          <w:tab w:val="left" w:pos="1980"/>
        </w:tabs>
        <w:spacing w:after="0" w:line="312" w:lineRule="auto"/>
        <w:ind w:left="0"/>
        <w:jc w:val="both"/>
        <w:rPr>
          <w:rFonts w:ascii="Times New Roman" w:hAnsi="Times New Roman"/>
          <w:sz w:val="28"/>
          <w:szCs w:val="28"/>
          <w:lang w:val="uk-UA"/>
        </w:rPr>
      </w:pPr>
      <w:r w:rsidRPr="00742DF0">
        <w:rPr>
          <w:rFonts w:ascii="Times New Roman" w:hAnsi="Times New Roman"/>
          <w:b/>
          <w:spacing w:val="6"/>
          <w:sz w:val="28"/>
          <w:szCs w:val="28"/>
          <w:lang w:val="uk-UA" w:eastAsia="ru-RU"/>
        </w:rPr>
        <w:t xml:space="preserve">Практичне завдання: </w:t>
      </w:r>
      <w:r w:rsidRPr="00742DF0">
        <w:rPr>
          <w:rFonts w:ascii="Times New Roman" w:hAnsi="Times New Roman"/>
          <w:sz w:val="28"/>
          <w:szCs w:val="28"/>
          <w:lang w:val="uk-UA"/>
        </w:rPr>
        <w:t xml:space="preserve">Аналіз єдності стилю тексту, вплив багатофункціональних слів на мовне оформлення тексту та зміна значень лексичних одиниць науково-технічного англомовного тексту при перекладі. </w:t>
      </w:r>
      <w:r w:rsidRPr="00742DF0">
        <w:rPr>
          <w:rFonts w:ascii="Times New Roman" w:hAnsi="Times New Roman"/>
          <w:sz w:val="28"/>
          <w:szCs w:val="28"/>
        </w:rPr>
        <w:t>[</w:t>
      </w:r>
      <w:r w:rsidRPr="00742DF0">
        <w:rPr>
          <w:rFonts w:ascii="Times New Roman" w:hAnsi="Times New Roman"/>
          <w:sz w:val="28"/>
          <w:szCs w:val="28"/>
          <w:lang w:val="uk-UA"/>
        </w:rPr>
        <w:t>1, с.403-418; 5, с.106-117</w:t>
      </w:r>
      <w:r w:rsidRPr="00742DF0">
        <w:rPr>
          <w:rFonts w:ascii="Times New Roman" w:hAnsi="Times New Roman"/>
          <w:sz w:val="28"/>
          <w:szCs w:val="28"/>
        </w:rPr>
        <w:t>],</w:t>
      </w:r>
      <w:r w:rsidRPr="00387CE5">
        <w:rPr>
          <w:rFonts w:ascii="Times New Roman" w:hAnsi="Times New Roman"/>
          <w:sz w:val="28"/>
          <w:szCs w:val="28"/>
        </w:rPr>
        <w:t xml:space="preserve"> </w:t>
      </w:r>
      <w:r w:rsidRPr="00742DF0">
        <w:rPr>
          <w:rFonts w:ascii="Times New Roman" w:hAnsi="Times New Roman"/>
          <w:sz w:val="28"/>
          <w:szCs w:val="28"/>
        </w:rPr>
        <w:t>[</w:t>
      </w:r>
      <w:r w:rsidRPr="00742DF0">
        <w:rPr>
          <w:rFonts w:ascii="Times New Roman" w:hAnsi="Times New Roman"/>
          <w:sz w:val="28"/>
          <w:szCs w:val="28"/>
          <w:lang w:val="uk-UA"/>
        </w:rPr>
        <w:t>4, с. 96-103; 11, с. 98-99</w:t>
      </w:r>
      <w:r w:rsidRPr="00742DF0">
        <w:rPr>
          <w:rFonts w:ascii="Times New Roman" w:hAnsi="Times New Roman"/>
          <w:sz w:val="28"/>
          <w:szCs w:val="28"/>
        </w:rPr>
        <w:t>]</w:t>
      </w:r>
      <w:r w:rsidRPr="00742DF0">
        <w:rPr>
          <w:rFonts w:ascii="Times New Roman" w:hAnsi="Times New Roman"/>
          <w:sz w:val="28"/>
          <w:szCs w:val="28"/>
          <w:lang w:val="uk-UA"/>
        </w:rPr>
        <w:t xml:space="preserve">   </w:t>
      </w:r>
    </w:p>
    <w:p w:rsidR="006B2619" w:rsidRPr="00742DF0"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sz w:val="28"/>
          <w:szCs w:val="28"/>
        </w:rPr>
        <w:t>Переклад</w:t>
      </w:r>
      <w:r w:rsidRPr="00742DF0">
        <w:rPr>
          <w:rFonts w:ascii="Times New Roman" w:hAnsi="Times New Roman"/>
          <w:sz w:val="28"/>
          <w:szCs w:val="28"/>
          <w:lang w:val="uk-UA"/>
        </w:rPr>
        <w:t>і</w:t>
      </w:r>
      <w:r w:rsidRPr="00742DF0">
        <w:rPr>
          <w:rFonts w:ascii="Times New Roman" w:hAnsi="Times New Roman"/>
          <w:sz w:val="28"/>
          <w:szCs w:val="28"/>
        </w:rPr>
        <w:t>ть</w:t>
      </w:r>
      <w:r w:rsidRPr="00742DF0">
        <w:rPr>
          <w:rFonts w:ascii="Times New Roman" w:hAnsi="Times New Roman"/>
          <w:sz w:val="28"/>
          <w:szCs w:val="28"/>
          <w:lang w:val="uk-UA"/>
        </w:rPr>
        <w:t xml:space="preserve"> наступні речення з багатофункціональними, службовими словами та сполучниками  англомовного тексту наукового характеру.  </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 xml:space="preserve">Winning the right to vote for women is only part of the battle. Until it is accompanied by economic equality with men, half the population will continue to be discriminated again, used as cheap labour. </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The word “helium” comes from the Greek word “sun” because that element was discovered in the sun before it was discovered in the earth.</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lastRenderedPageBreak/>
        <w:t>Apart from the ninety-two elements in nature a few have been created by scientific processes.</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The light from the sodium layer is invisible by day against the background of bright sunlight.</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Mars reflects 59 per cent of the light falling on it, as compared with only 7 per cent for the Moon.</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The planet Pluto was discovered as recently as 1930.</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Simple as it seemed at its discovery, the neutron is now known to be very complex object.</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 xml:space="preserve">Neutrons not only cause fission; they produce other effects as well. </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 xml:space="preserve">A due explanation of the phenomenon of radioactivity was first given by the Curie. </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 xml:space="preserve"> For a long time the internal combustion engine was the only type of engine used for an aircraft.  Unless scientists’ advice on the threatened extinction of whales was accepted the whaling industry would collapse completely.</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This equation indicates to us the altitudes above which aerodynamic heating is no longer a problem.</w:t>
      </w:r>
    </w:p>
    <w:p w:rsidR="006B2619" w:rsidRPr="00742DF0" w:rsidRDefault="006B2619" w:rsidP="00742DF0">
      <w:pPr>
        <w:numPr>
          <w:ilvl w:val="0"/>
          <w:numId w:val="21"/>
        </w:numPr>
        <w:tabs>
          <w:tab w:val="left" w:pos="720"/>
        </w:tabs>
        <w:spacing w:after="0" w:line="312" w:lineRule="auto"/>
        <w:ind w:left="709" w:hanging="567"/>
        <w:jc w:val="both"/>
        <w:rPr>
          <w:rFonts w:ascii="Times New Roman" w:hAnsi="Times New Roman"/>
          <w:sz w:val="28"/>
          <w:szCs w:val="28"/>
          <w:lang w:val="en-US"/>
        </w:rPr>
      </w:pPr>
      <w:r w:rsidRPr="00742DF0">
        <w:rPr>
          <w:rFonts w:ascii="Times New Roman" w:hAnsi="Times New Roman"/>
          <w:sz w:val="28"/>
          <w:szCs w:val="28"/>
          <w:lang w:val="en-US"/>
        </w:rPr>
        <w:t>It is believed that parachutes were invented long before balloons.</w:t>
      </w: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en-US" w:eastAsia="ru-RU"/>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eastAsia="ru-RU"/>
        </w:rPr>
      </w:pPr>
    </w:p>
    <w:p w:rsidR="006B2619" w:rsidRPr="00387CE5" w:rsidRDefault="006B2619" w:rsidP="00742DF0">
      <w:pPr>
        <w:tabs>
          <w:tab w:val="left" w:pos="1980"/>
        </w:tabs>
        <w:spacing w:after="0" w:line="312" w:lineRule="auto"/>
        <w:jc w:val="center"/>
        <w:rPr>
          <w:rFonts w:ascii="Times New Roman" w:hAnsi="Times New Roman"/>
          <w:b/>
          <w:color w:val="FF0000"/>
          <w:sz w:val="28"/>
          <w:szCs w:val="28"/>
          <w:lang w:eastAsia="ru-RU"/>
        </w:rPr>
      </w:pPr>
      <w:r w:rsidRPr="00742DF0">
        <w:rPr>
          <w:rFonts w:ascii="Times New Roman" w:hAnsi="Times New Roman"/>
          <w:b/>
          <w:sz w:val="28"/>
          <w:szCs w:val="28"/>
          <w:lang w:val="uk-UA"/>
        </w:rPr>
        <w:t xml:space="preserve">Практичне заняття № </w:t>
      </w:r>
      <w:r w:rsidRPr="00387CE5">
        <w:rPr>
          <w:rFonts w:ascii="Times New Roman" w:hAnsi="Times New Roman"/>
          <w:b/>
          <w:sz w:val="28"/>
          <w:szCs w:val="28"/>
        </w:rPr>
        <w:t>13-14</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Лексико-стилилістичні трансформації англомовного тексту.</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b/>
          <w:spacing w:val="6"/>
          <w:sz w:val="28"/>
          <w:szCs w:val="28"/>
          <w:lang w:val="uk-UA" w:eastAsia="ru-RU"/>
        </w:rPr>
        <w:t>Практичне завдання:</w:t>
      </w:r>
      <w:r w:rsidRPr="00742DF0">
        <w:rPr>
          <w:rFonts w:ascii="Times New Roman" w:hAnsi="Times New Roman"/>
          <w:spacing w:val="6"/>
          <w:sz w:val="28"/>
          <w:szCs w:val="28"/>
          <w:lang w:val="uk-UA" w:eastAsia="ru-RU"/>
        </w:rPr>
        <w:t xml:space="preserve"> </w:t>
      </w:r>
      <w:r w:rsidRPr="00742DF0">
        <w:rPr>
          <w:rFonts w:ascii="Times New Roman" w:hAnsi="Times New Roman"/>
          <w:sz w:val="28"/>
          <w:szCs w:val="28"/>
          <w:lang w:val="uk-UA"/>
        </w:rPr>
        <w:t xml:space="preserve">Переклад інтернаціоналізмів та фальшивих друзів перекладача </w:t>
      </w:r>
      <w:r w:rsidRPr="00742DF0">
        <w:rPr>
          <w:rFonts w:ascii="Times New Roman" w:hAnsi="Times New Roman"/>
          <w:sz w:val="28"/>
          <w:szCs w:val="28"/>
        </w:rPr>
        <w:t>[</w:t>
      </w:r>
      <w:r w:rsidRPr="00742DF0">
        <w:rPr>
          <w:rFonts w:ascii="Times New Roman" w:hAnsi="Times New Roman"/>
          <w:sz w:val="28"/>
          <w:szCs w:val="28"/>
          <w:lang w:val="uk-UA"/>
        </w:rPr>
        <w:t>4, с. 99-102; 7, с.408-410</w:t>
      </w:r>
      <w:r w:rsidRPr="00742DF0">
        <w:rPr>
          <w:rFonts w:ascii="Times New Roman" w:hAnsi="Times New Roman"/>
          <w:sz w:val="28"/>
          <w:szCs w:val="28"/>
        </w:rPr>
        <w:t>]</w:t>
      </w:r>
    </w:p>
    <w:p w:rsidR="006B2619" w:rsidRPr="00742DF0" w:rsidRDefault="006B2619" w:rsidP="00742DF0">
      <w:pPr>
        <w:tabs>
          <w:tab w:val="left" w:pos="1980"/>
        </w:tabs>
        <w:spacing w:after="0" w:line="312" w:lineRule="auto"/>
        <w:jc w:val="both"/>
        <w:rPr>
          <w:rFonts w:ascii="Times New Roman" w:hAnsi="Times New Roman"/>
          <w:spacing w:val="6"/>
          <w:sz w:val="28"/>
          <w:szCs w:val="28"/>
          <w:lang w:val="uk-UA" w:eastAsia="ru-RU"/>
        </w:rPr>
      </w:pPr>
      <w:r w:rsidRPr="00742DF0">
        <w:rPr>
          <w:rFonts w:ascii="Times New Roman" w:hAnsi="Times New Roman"/>
          <w:spacing w:val="6"/>
          <w:sz w:val="28"/>
          <w:szCs w:val="28"/>
          <w:lang w:val="uk-UA" w:eastAsia="ru-RU"/>
        </w:rPr>
        <w:t>Перекладіть рідною мовою наступні англійські речення:</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All examples are taken from actual texts.</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 xml:space="preserve">The manuscript was excavated in </w:t>
      </w:r>
      <w:proofErr w:type="gramStart"/>
      <w:r w:rsidRPr="00742DF0">
        <w:rPr>
          <w:sz w:val="28"/>
          <w:szCs w:val="28"/>
          <w:lang w:val="en-US"/>
        </w:rPr>
        <w:t>Syria  in</w:t>
      </w:r>
      <w:proofErr w:type="gramEnd"/>
      <w:r w:rsidRPr="00742DF0">
        <w:rPr>
          <w:sz w:val="28"/>
          <w:szCs w:val="28"/>
          <w:lang w:val="en-US"/>
        </w:rPr>
        <w:t xml:space="preserve"> the last decades.</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The matter is, thus, far from trivial.</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Lewis description is elegant and accurate.</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lastRenderedPageBreak/>
        <w:t>There is something for everyone to amuse in the paper though the author is anonymous.</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The thesis given is essentially significant providing the articles originally published in Dutch.</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The ancient provided the study of the four elements that is fire, water, earth, air.</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His experiment showed an actual data being accurate to 0.01%.</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They insisted on the results to be transparent.</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sodium chloride known as salt is used in everyday use</w:t>
      </w:r>
    </w:p>
    <w:p w:rsidR="006B2619" w:rsidRPr="00742DF0" w:rsidRDefault="006B2619" w:rsidP="00742DF0">
      <w:pPr>
        <w:pStyle w:val="af"/>
        <w:numPr>
          <w:ilvl w:val="0"/>
          <w:numId w:val="28"/>
        </w:numPr>
        <w:tabs>
          <w:tab w:val="left" w:pos="360"/>
        </w:tabs>
        <w:spacing w:before="0" w:beforeAutospacing="0" w:after="0" w:afterAutospacing="0" w:line="312" w:lineRule="auto"/>
        <w:ind w:left="360"/>
        <w:rPr>
          <w:sz w:val="28"/>
          <w:szCs w:val="28"/>
          <w:lang w:val="en-US"/>
        </w:rPr>
      </w:pPr>
      <w:r w:rsidRPr="00742DF0">
        <w:rPr>
          <w:sz w:val="28"/>
          <w:szCs w:val="28"/>
          <w:lang w:val="en-US"/>
        </w:rPr>
        <w:t xml:space="preserve">“Silicon Valley” </w:t>
      </w:r>
      <w:proofErr w:type="gramStart"/>
      <w:r w:rsidRPr="00742DF0">
        <w:rPr>
          <w:sz w:val="28"/>
          <w:szCs w:val="28"/>
          <w:lang w:val="en-US"/>
        </w:rPr>
        <w:t>designers  made</w:t>
      </w:r>
      <w:proofErr w:type="gramEnd"/>
      <w:r w:rsidRPr="00742DF0">
        <w:rPr>
          <w:sz w:val="28"/>
          <w:szCs w:val="28"/>
          <w:lang w:val="en-US"/>
        </w:rPr>
        <w:t xml:space="preserve"> a gigantic breakthrough during the last decades of the 20</w:t>
      </w:r>
      <w:r w:rsidRPr="00742DF0">
        <w:rPr>
          <w:sz w:val="28"/>
          <w:szCs w:val="28"/>
          <w:vertAlign w:val="superscript"/>
          <w:lang w:val="en-US"/>
        </w:rPr>
        <w:t>th</w:t>
      </w:r>
      <w:r w:rsidRPr="00742DF0">
        <w:rPr>
          <w:sz w:val="28"/>
          <w:szCs w:val="28"/>
          <w:lang w:val="en-US"/>
        </w:rPr>
        <w:t xml:space="preserve"> century. </w:t>
      </w:r>
    </w:p>
    <w:p w:rsidR="006B2619" w:rsidRPr="00742DF0" w:rsidRDefault="006B2619" w:rsidP="00742DF0">
      <w:pPr>
        <w:tabs>
          <w:tab w:val="left" w:pos="1980"/>
        </w:tabs>
        <w:spacing w:after="0" w:line="312" w:lineRule="auto"/>
        <w:jc w:val="center"/>
        <w:rPr>
          <w:rFonts w:ascii="Times New Roman" w:hAnsi="Times New Roman"/>
          <w:b/>
          <w:color w:val="FF0000"/>
          <w:spacing w:val="6"/>
          <w:sz w:val="28"/>
          <w:szCs w:val="28"/>
          <w:lang w:val="en-US" w:eastAsia="ru-RU"/>
        </w:rPr>
      </w:pPr>
    </w:p>
    <w:p w:rsidR="006B2619" w:rsidRPr="00387CE5" w:rsidRDefault="006B2619" w:rsidP="00742DF0">
      <w:pPr>
        <w:pStyle w:val="a4"/>
        <w:tabs>
          <w:tab w:val="left" w:pos="1980"/>
        </w:tabs>
        <w:spacing w:after="0" w:line="312" w:lineRule="auto"/>
        <w:ind w:left="1069"/>
        <w:jc w:val="center"/>
        <w:rPr>
          <w:rFonts w:ascii="Times New Roman" w:hAnsi="Times New Roman"/>
          <w:color w:val="FF0000"/>
          <w:spacing w:val="6"/>
          <w:sz w:val="28"/>
          <w:szCs w:val="28"/>
          <w:lang w:eastAsia="ru-RU"/>
        </w:rPr>
      </w:pPr>
      <w:r w:rsidRPr="00742DF0">
        <w:rPr>
          <w:rFonts w:ascii="Times New Roman" w:hAnsi="Times New Roman"/>
          <w:b/>
          <w:sz w:val="28"/>
          <w:szCs w:val="28"/>
          <w:lang w:val="uk-UA"/>
        </w:rPr>
        <w:t>Практичне заняття № 1</w:t>
      </w:r>
      <w:r w:rsidRPr="00387CE5">
        <w:rPr>
          <w:rFonts w:ascii="Times New Roman" w:hAnsi="Times New Roman"/>
          <w:b/>
          <w:sz w:val="28"/>
          <w:szCs w:val="28"/>
        </w:rPr>
        <w:t>5-16</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Лексико-стилилістичні трансформації англомовного тексту.</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tabs>
          <w:tab w:val="left" w:pos="1980"/>
        </w:tabs>
        <w:spacing w:after="0" w:line="312" w:lineRule="auto"/>
        <w:jc w:val="both"/>
        <w:rPr>
          <w:rFonts w:ascii="Times New Roman" w:hAnsi="Times New Roman"/>
          <w:sz w:val="28"/>
          <w:szCs w:val="28"/>
        </w:rPr>
      </w:pPr>
      <w:r w:rsidRPr="00742DF0">
        <w:rPr>
          <w:rFonts w:ascii="Times New Roman" w:hAnsi="Times New Roman"/>
          <w:b/>
          <w:spacing w:val="6"/>
          <w:sz w:val="28"/>
          <w:szCs w:val="28"/>
          <w:lang w:val="uk-UA" w:eastAsia="ru-RU"/>
        </w:rPr>
        <w:t>Практичне завдання:</w:t>
      </w:r>
      <w:r w:rsidRPr="00742DF0">
        <w:rPr>
          <w:rFonts w:ascii="Times New Roman" w:hAnsi="Times New Roman"/>
          <w:spacing w:val="6"/>
          <w:sz w:val="28"/>
          <w:szCs w:val="28"/>
          <w:lang w:val="uk-UA" w:eastAsia="ru-RU"/>
        </w:rPr>
        <w:t xml:space="preserve"> </w:t>
      </w:r>
      <w:r w:rsidRPr="00742DF0">
        <w:rPr>
          <w:rFonts w:ascii="Times New Roman" w:hAnsi="Times New Roman"/>
          <w:sz w:val="28"/>
          <w:szCs w:val="28"/>
          <w:lang w:val="uk-UA"/>
        </w:rPr>
        <w:t xml:space="preserve">Переклад слів-заміщувачів </w:t>
      </w:r>
      <w:r w:rsidRPr="00742DF0">
        <w:rPr>
          <w:rFonts w:ascii="Times New Roman" w:hAnsi="Times New Roman"/>
          <w:sz w:val="28"/>
          <w:szCs w:val="28"/>
        </w:rPr>
        <w:t>[</w:t>
      </w:r>
      <w:r w:rsidRPr="00742DF0">
        <w:rPr>
          <w:rFonts w:ascii="Times New Roman" w:hAnsi="Times New Roman"/>
          <w:sz w:val="28"/>
          <w:szCs w:val="28"/>
          <w:lang w:val="uk-UA"/>
        </w:rPr>
        <w:t>4, с.31-42</w:t>
      </w:r>
      <w:r w:rsidRPr="00742DF0">
        <w:rPr>
          <w:rFonts w:ascii="Times New Roman" w:hAnsi="Times New Roman"/>
          <w:sz w:val="28"/>
          <w:szCs w:val="28"/>
        </w:rPr>
        <w:t>]</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spacing w:val="6"/>
          <w:sz w:val="28"/>
          <w:szCs w:val="28"/>
          <w:lang w:val="uk-UA" w:eastAsia="ru-RU"/>
        </w:rPr>
        <w:t xml:space="preserve">Перекладіть рідною мовою наступні англійські речення </w:t>
      </w:r>
      <w:r w:rsidRPr="00742DF0">
        <w:rPr>
          <w:rFonts w:ascii="Times New Roman" w:hAnsi="Times New Roman"/>
          <w:sz w:val="28"/>
          <w:szCs w:val="28"/>
          <w:lang w:val="uk-UA"/>
        </w:rPr>
        <w:t>зі слівами-заміщувачами:</w:t>
      </w:r>
      <w:r w:rsidRPr="00742DF0">
        <w:rPr>
          <w:rFonts w:ascii="Times New Roman" w:hAnsi="Times New Roman"/>
          <w:b/>
          <w:sz w:val="28"/>
          <w:szCs w:val="28"/>
          <w:lang w:val="uk-UA"/>
        </w:rPr>
        <w:t xml:space="preserve"> </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proofErr w:type="gramStart"/>
      <w:r w:rsidRPr="00742DF0">
        <w:rPr>
          <w:rFonts w:ascii="Times New Roman" w:hAnsi="Times New Roman"/>
          <w:sz w:val="28"/>
          <w:szCs w:val="28"/>
          <w:lang w:val="en-US"/>
        </w:rPr>
        <w:t>collisions</w:t>
      </w:r>
      <w:proofErr w:type="gramEnd"/>
      <w:r w:rsidRPr="00742DF0">
        <w:rPr>
          <w:rFonts w:ascii="Times New Roman" w:hAnsi="Times New Roman"/>
          <w:sz w:val="28"/>
          <w:szCs w:val="28"/>
          <w:lang w:val="en-US"/>
        </w:rPr>
        <w:t xml:space="preserve"> between unlike molecules are the important ones.</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proofErr w:type="gramStart"/>
      <w:r w:rsidRPr="00742DF0">
        <w:rPr>
          <w:rFonts w:ascii="Times New Roman" w:hAnsi="Times New Roman"/>
          <w:sz w:val="28"/>
          <w:szCs w:val="28"/>
          <w:lang w:val="en-US"/>
        </w:rPr>
        <w:t>the</w:t>
      </w:r>
      <w:proofErr w:type="gramEnd"/>
      <w:r w:rsidRPr="00742DF0">
        <w:rPr>
          <w:rFonts w:ascii="Times New Roman" w:hAnsi="Times New Roman"/>
          <w:sz w:val="28"/>
          <w:szCs w:val="28"/>
          <w:lang w:val="en-US"/>
        </w:rPr>
        <w:t xml:space="preserve"> result, like the one just described, is in no way surprising.</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proofErr w:type="gramStart"/>
      <w:r w:rsidRPr="00742DF0">
        <w:rPr>
          <w:rFonts w:ascii="Times New Roman" w:hAnsi="Times New Roman"/>
          <w:sz w:val="28"/>
          <w:szCs w:val="28"/>
          <w:lang w:val="en-US"/>
        </w:rPr>
        <w:t>the</w:t>
      </w:r>
      <w:proofErr w:type="gramEnd"/>
      <w:r w:rsidRPr="00742DF0">
        <w:rPr>
          <w:rFonts w:ascii="Times New Roman" w:hAnsi="Times New Roman"/>
          <w:sz w:val="28"/>
          <w:szCs w:val="28"/>
          <w:lang w:val="en-US"/>
        </w:rPr>
        <w:t xml:space="preserve"> atomic weight of sulphur is twice as large as that of oxygen.</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proofErr w:type="gramStart"/>
      <w:r w:rsidRPr="00742DF0">
        <w:rPr>
          <w:rFonts w:ascii="Times New Roman" w:hAnsi="Times New Roman"/>
          <w:sz w:val="28"/>
          <w:szCs w:val="28"/>
          <w:lang w:val="en-US"/>
        </w:rPr>
        <w:t>the</w:t>
      </w:r>
      <w:proofErr w:type="gramEnd"/>
      <w:r w:rsidRPr="00742DF0">
        <w:rPr>
          <w:rFonts w:ascii="Times New Roman" w:hAnsi="Times New Roman"/>
          <w:sz w:val="28"/>
          <w:szCs w:val="28"/>
          <w:lang w:val="en-US"/>
        </w:rPr>
        <w:t xml:space="preserve"> velocity of a falling body increases exactly as does the time that it has been falling.</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proofErr w:type="gramStart"/>
      <w:r w:rsidRPr="00742DF0">
        <w:rPr>
          <w:rFonts w:ascii="Times New Roman" w:hAnsi="Times New Roman"/>
          <w:sz w:val="28"/>
          <w:szCs w:val="28"/>
          <w:lang w:val="en-US"/>
        </w:rPr>
        <w:t>the</w:t>
      </w:r>
      <w:proofErr w:type="gramEnd"/>
      <w:r w:rsidRPr="00742DF0">
        <w:rPr>
          <w:rFonts w:ascii="Times New Roman" w:hAnsi="Times New Roman"/>
          <w:sz w:val="28"/>
          <w:szCs w:val="28"/>
          <w:lang w:val="en-US"/>
        </w:rPr>
        <w:t xml:space="preserve"> pressure changed, so did the temperature.</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proofErr w:type="gramStart"/>
      <w:r w:rsidRPr="00742DF0">
        <w:rPr>
          <w:rFonts w:ascii="Times New Roman" w:hAnsi="Times New Roman"/>
          <w:sz w:val="28"/>
          <w:szCs w:val="28"/>
          <w:lang w:val="en-US"/>
        </w:rPr>
        <w:t>the</w:t>
      </w:r>
      <w:proofErr w:type="gramEnd"/>
      <w:r w:rsidRPr="00742DF0">
        <w:rPr>
          <w:rFonts w:ascii="Times New Roman" w:hAnsi="Times New Roman"/>
          <w:sz w:val="28"/>
          <w:szCs w:val="28"/>
          <w:lang w:val="en-US"/>
        </w:rPr>
        <w:t xml:space="preserve"> pressure did not change, nor did the temperature. </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r w:rsidRPr="00742DF0">
        <w:rPr>
          <w:rFonts w:ascii="Times New Roman" w:hAnsi="Times New Roman"/>
          <w:sz w:val="28"/>
          <w:szCs w:val="28"/>
          <w:lang w:val="en-US"/>
        </w:rPr>
        <w:t>A dense gas offers no more viscous resistance to a body moving through in than does a rarefied one.</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r w:rsidRPr="00742DF0">
        <w:rPr>
          <w:rFonts w:ascii="Times New Roman" w:hAnsi="Times New Roman"/>
          <w:sz w:val="28"/>
          <w:szCs w:val="28"/>
          <w:lang w:val="en-US"/>
        </w:rPr>
        <w:t>Van der Waal's equation represents the behaviour of actual gases a good deal more closely than does the Boyle —Charles equation.</w:t>
      </w:r>
    </w:p>
    <w:p w:rsidR="006B2619" w:rsidRPr="00742DF0" w:rsidRDefault="006B2619" w:rsidP="00742DF0">
      <w:pPr>
        <w:numPr>
          <w:ilvl w:val="0"/>
          <w:numId w:val="22"/>
        </w:numPr>
        <w:tabs>
          <w:tab w:val="left" w:pos="360"/>
        </w:tabs>
        <w:spacing w:after="0" w:line="312" w:lineRule="auto"/>
        <w:ind w:left="360"/>
        <w:jc w:val="both"/>
        <w:rPr>
          <w:rFonts w:ascii="Times New Roman" w:hAnsi="Times New Roman"/>
          <w:sz w:val="28"/>
          <w:szCs w:val="28"/>
          <w:lang w:val="en-US"/>
        </w:rPr>
      </w:pPr>
      <w:r w:rsidRPr="00742DF0">
        <w:rPr>
          <w:rFonts w:ascii="Times New Roman" w:hAnsi="Times New Roman"/>
          <w:sz w:val="28"/>
          <w:szCs w:val="28"/>
          <w:lang w:val="en-US"/>
        </w:rPr>
        <w:t>Suppose water is heated in a kettle. As the temperature rises, so does the pressure of water vapour required to stop further evaporation.</w:t>
      </w:r>
    </w:p>
    <w:p w:rsidR="006B2619" w:rsidRPr="00742DF0" w:rsidRDefault="006B2619" w:rsidP="00742DF0">
      <w:pPr>
        <w:pStyle w:val="a4"/>
        <w:tabs>
          <w:tab w:val="left" w:pos="1980"/>
        </w:tabs>
        <w:spacing w:after="0" w:line="312" w:lineRule="auto"/>
        <w:ind w:left="1069"/>
        <w:jc w:val="both"/>
        <w:rPr>
          <w:rFonts w:ascii="Times New Roman" w:hAnsi="Times New Roman"/>
          <w:spacing w:val="6"/>
          <w:sz w:val="28"/>
          <w:szCs w:val="28"/>
          <w:lang w:val="uk-UA" w:eastAsia="ru-RU"/>
        </w:rPr>
      </w:pPr>
    </w:p>
    <w:p w:rsidR="006B2619" w:rsidRPr="00387CE5" w:rsidRDefault="006B2619" w:rsidP="00742DF0">
      <w:pPr>
        <w:pStyle w:val="a4"/>
        <w:tabs>
          <w:tab w:val="left" w:pos="1980"/>
        </w:tabs>
        <w:spacing w:after="0" w:line="312" w:lineRule="auto"/>
        <w:ind w:left="1069"/>
        <w:jc w:val="center"/>
        <w:rPr>
          <w:rFonts w:ascii="Times New Roman" w:hAnsi="Times New Roman"/>
          <w:spacing w:val="6"/>
          <w:sz w:val="28"/>
          <w:szCs w:val="28"/>
          <w:lang w:eastAsia="ru-RU"/>
        </w:rPr>
      </w:pPr>
      <w:r w:rsidRPr="00742DF0">
        <w:rPr>
          <w:rFonts w:ascii="Times New Roman" w:hAnsi="Times New Roman"/>
          <w:b/>
          <w:sz w:val="28"/>
          <w:szCs w:val="28"/>
          <w:lang w:val="uk-UA"/>
        </w:rPr>
        <w:lastRenderedPageBreak/>
        <w:t xml:space="preserve">Практичне заняття № </w:t>
      </w:r>
      <w:r w:rsidRPr="00387CE5">
        <w:rPr>
          <w:rFonts w:ascii="Times New Roman" w:hAnsi="Times New Roman"/>
          <w:b/>
          <w:sz w:val="28"/>
          <w:szCs w:val="28"/>
        </w:rPr>
        <w:t>17</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Лексико-стилилістичні трансформації англомовного тексту.</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 xml:space="preserve">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 </w:t>
      </w:r>
    </w:p>
    <w:p w:rsidR="006B2619" w:rsidRPr="00387CE5" w:rsidRDefault="006B2619" w:rsidP="00742DF0">
      <w:pPr>
        <w:pStyle w:val="a4"/>
        <w:tabs>
          <w:tab w:val="left" w:pos="1980"/>
        </w:tabs>
        <w:spacing w:after="0" w:line="312" w:lineRule="auto"/>
        <w:ind w:left="0"/>
        <w:jc w:val="both"/>
        <w:rPr>
          <w:rFonts w:ascii="Times New Roman" w:hAnsi="Times New Roman"/>
          <w:color w:val="FF0000"/>
          <w:sz w:val="28"/>
          <w:szCs w:val="28"/>
        </w:rPr>
      </w:pPr>
      <w:r w:rsidRPr="00742DF0">
        <w:rPr>
          <w:rFonts w:ascii="Times New Roman" w:hAnsi="Times New Roman"/>
          <w:b/>
          <w:sz w:val="28"/>
          <w:szCs w:val="28"/>
          <w:lang w:val="uk-UA"/>
        </w:rPr>
        <w:t xml:space="preserve">Практичне завдання: </w:t>
      </w:r>
      <w:r w:rsidRPr="00742DF0">
        <w:rPr>
          <w:rFonts w:ascii="Times New Roman" w:hAnsi="Times New Roman"/>
          <w:sz w:val="28"/>
          <w:szCs w:val="28"/>
          <w:lang w:val="uk-UA"/>
        </w:rPr>
        <w:t xml:space="preserve">Переклад десемантизованої лексики у технічних текстах різної тематики </w:t>
      </w:r>
      <w:r w:rsidRPr="00742DF0">
        <w:rPr>
          <w:rFonts w:ascii="Times New Roman" w:hAnsi="Times New Roman"/>
          <w:sz w:val="28"/>
          <w:szCs w:val="28"/>
        </w:rPr>
        <w:t>[</w:t>
      </w:r>
      <w:r w:rsidRPr="00742DF0">
        <w:rPr>
          <w:rFonts w:ascii="Times New Roman" w:hAnsi="Times New Roman"/>
          <w:sz w:val="28"/>
          <w:szCs w:val="28"/>
          <w:lang w:val="uk-UA"/>
        </w:rPr>
        <w:t>4, с. 98-109</w:t>
      </w:r>
      <w:r w:rsidRPr="00742DF0">
        <w:rPr>
          <w:rFonts w:ascii="Times New Roman" w:hAnsi="Times New Roman"/>
          <w:sz w:val="28"/>
          <w:szCs w:val="28"/>
        </w:rPr>
        <w:t xml:space="preserve">], </w:t>
      </w:r>
      <w:r w:rsidRPr="00742DF0">
        <w:rPr>
          <w:rFonts w:ascii="Times New Roman" w:hAnsi="Times New Roman"/>
          <w:sz w:val="28"/>
          <w:szCs w:val="28"/>
          <w:lang w:val="uk-UA"/>
        </w:rPr>
        <w:t>Зміна значень лексичних одиниць науково-технічного англомовного тексту при перекладі.</w:t>
      </w:r>
      <w:r w:rsidRPr="00742DF0">
        <w:rPr>
          <w:rFonts w:ascii="Times New Roman" w:hAnsi="Times New Roman"/>
          <w:sz w:val="28"/>
          <w:szCs w:val="28"/>
        </w:rPr>
        <w:t xml:space="preserve"> </w:t>
      </w:r>
      <w:r w:rsidRPr="00387CE5">
        <w:rPr>
          <w:rFonts w:ascii="Times New Roman" w:hAnsi="Times New Roman"/>
          <w:sz w:val="28"/>
          <w:szCs w:val="28"/>
        </w:rPr>
        <w:t>[</w:t>
      </w:r>
      <w:r w:rsidRPr="00742DF0">
        <w:rPr>
          <w:rFonts w:ascii="Times New Roman" w:hAnsi="Times New Roman"/>
          <w:sz w:val="28"/>
          <w:szCs w:val="28"/>
          <w:lang w:val="uk-UA"/>
        </w:rPr>
        <w:t>1, с. 96-103</w:t>
      </w:r>
      <w:r w:rsidRPr="00387CE5">
        <w:rPr>
          <w:rFonts w:ascii="Times New Roman" w:hAnsi="Times New Roman"/>
          <w:sz w:val="28"/>
          <w:szCs w:val="28"/>
        </w:rPr>
        <w:t>]</w:t>
      </w:r>
    </w:p>
    <w:p w:rsidR="006B2619" w:rsidRPr="00742DF0" w:rsidRDefault="006B2619" w:rsidP="00742DF0">
      <w:pPr>
        <w:tabs>
          <w:tab w:val="left" w:pos="1980"/>
        </w:tabs>
        <w:spacing w:after="0" w:line="312" w:lineRule="auto"/>
        <w:jc w:val="both"/>
        <w:rPr>
          <w:rFonts w:ascii="Times New Roman" w:hAnsi="Times New Roman"/>
          <w:spacing w:val="6"/>
          <w:sz w:val="28"/>
          <w:szCs w:val="28"/>
          <w:lang w:val="uk-UA" w:eastAsia="ru-RU"/>
        </w:rPr>
      </w:pPr>
    </w:p>
    <w:p w:rsidR="006B2619" w:rsidRPr="00742DF0" w:rsidRDefault="006B2619" w:rsidP="00742DF0">
      <w:pPr>
        <w:pStyle w:val="a4"/>
        <w:tabs>
          <w:tab w:val="left" w:pos="1980"/>
        </w:tabs>
        <w:spacing w:after="0" w:line="312" w:lineRule="auto"/>
        <w:ind w:left="1069"/>
        <w:jc w:val="both"/>
        <w:rPr>
          <w:rFonts w:ascii="Times New Roman" w:hAnsi="Times New Roman"/>
          <w:spacing w:val="6"/>
          <w:sz w:val="28"/>
          <w:szCs w:val="28"/>
          <w:lang w:val="uk-UA" w:eastAsia="ru-RU"/>
        </w:rPr>
      </w:pPr>
    </w:p>
    <w:p w:rsidR="006B2619" w:rsidRPr="00742DF0" w:rsidRDefault="006B2619" w:rsidP="00742DF0">
      <w:pPr>
        <w:pStyle w:val="a4"/>
        <w:tabs>
          <w:tab w:val="left" w:pos="1980"/>
        </w:tabs>
        <w:spacing w:after="0" w:line="312" w:lineRule="auto"/>
        <w:ind w:left="1069"/>
        <w:jc w:val="center"/>
        <w:rPr>
          <w:rFonts w:ascii="Times New Roman" w:hAnsi="Times New Roman"/>
          <w:b/>
          <w:sz w:val="28"/>
          <w:szCs w:val="28"/>
          <w:lang w:val="uk-UA"/>
        </w:rPr>
      </w:pPr>
    </w:p>
    <w:p w:rsidR="006B2619" w:rsidRPr="00387CE5" w:rsidRDefault="006B2619" w:rsidP="00742DF0">
      <w:pPr>
        <w:pStyle w:val="a4"/>
        <w:tabs>
          <w:tab w:val="left" w:pos="1980"/>
        </w:tabs>
        <w:spacing w:after="0" w:line="312" w:lineRule="auto"/>
        <w:ind w:left="1069"/>
        <w:jc w:val="center"/>
        <w:rPr>
          <w:rFonts w:ascii="Times New Roman" w:hAnsi="Times New Roman"/>
          <w:b/>
          <w:sz w:val="28"/>
          <w:szCs w:val="28"/>
        </w:rPr>
      </w:pPr>
      <w:r w:rsidRPr="00742DF0">
        <w:rPr>
          <w:rFonts w:ascii="Times New Roman" w:hAnsi="Times New Roman"/>
          <w:b/>
          <w:sz w:val="28"/>
          <w:szCs w:val="28"/>
          <w:lang w:val="uk-UA"/>
        </w:rPr>
        <w:t xml:space="preserve">Практичне заняття № </w:t>
      </w:r>
      <w:r w:rsidRPr="00387CE5">
        <w:rPr>
          <w:rFonts w:ascii="Times New Roman" w:hAnsi="Times New Roman"/>
          <w:b/>
          <w:sz w:val="28"/>
          <w:szCs w:val="28"/>
        </w:rPr>
        <w:t>18-20</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Стилилістичні трансформації англомовного тексту.</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pStyle w:val="af"/>
        <w:tabs>
          <w:tab w:val="left" w:pos="1980"/>
        </w:tabs>
        <w:spacing w:before="0" w:beforeAutospacing="0" w:after="0" w:afterAutospacing="0" w:line="312" w:lineRule="auto"/>
        <w:rPr>
          <w:color w:val="auto"/>
          <w:sz w:val="28"/>
          <w:szCs w:val="28"/>
          <w:lang w:val="uk-UA"/>
        </w:rPr>
      </w:pPr>
      <w:r w:rsidRPr="00742DF0">
        <w:rPr>
          <w:b/>
          <w:spacing w:val="6"/>
          <w:sz w:val="28"/>
          <w:szCs w:val="28"/>
          <w:lang w:val="uk-UA"/>
        </w:rPr>
        <w:t>Практичне завдання:</w:t>
      </w:r>
      <w:r w:rsidRPr="00742DF0">
        <w:rPr>
          <w:spacing w:val="6"/>
          <w:sz w:val="28"/>
          <w:szCs w:val="28"/>
          <w:lang w:val="uk-UA"/>
        </w:rPr>
        <w:t xml:space="preserve"> </w:t>
      </w:r>
      <w:r w:rsidRPr="00742DF0">
        <w:rPr>
          <w:color w:val="auto"/>
          <w:sz w:val="28"/>
          <w:szCs w:val="28"/>
          <w:lang w:val="uk-UA"/>
        </w:rPr>
        <w:t>Опрацювання коротких текстів наукового стилю: визначення та аналіз мовних засобів.</w:t>
      </w:r>
      <w:r w:rsidRPr="00742DF0">
        <w:rPr>
          <w:color w:val="auto"/>
          <w:sz w:val="28"/>
          <w:szCs w:val="28"/>
        </w:rPr>
        <w:t xml:space="preserve"> </w:t>
      </w:r>
      <w:proofErr w:type="gramStart"/>
      <w:r w:rsidRPr="00742DF0">
        <w:rPr>
          <w:color w:val="auto"/>
          <w:sz w:val="28"/>
          <w:szCs w:val="28"/>
          <w:lang w:val="en-US"/>
        </w:rPr>
        <w:t>[</w:t>
      </w:r>
      <w:r w:rsidRPr="00742DF0">
        <w:rPr>
          <w:color w:val="auto"/>
          <w:sz w:val="28"/>
          <w:szCs w:val="28"/>
          <w:lang w:val="uk-UA"/>
        </w:rPr>
        <w:t>3, с.524-526</w:t>
      </w:r>
      <w:r w:rsidRPr="00742DF0">
        <w:rPr>
          <w:color w:val="auto"/>
          <w:sz w:val="28"/>
          <w:szCs w:val="28"/>
          <w:lang w:val="en-US"/>
        </w:rPr>
        <w:t>].</w:t>
      </w:r>
      <w:proofErr w:type="gramEnd"/>
      <w:r w:rsidRPr="00742DF0">
        <w:rPr>
          <w:color w:val="auto"/>
          <w:sz w:val="28"/>
          <w:szCs w:val="28"/>
          <w:lang w:val="uk-UA"/>
        </w:rPr>
        <w:t xml:space="preserve"> Аналітичне опрацювання технічного тексту «</w:t>
      </w:r>
      <w:r w:rsidRPr="00742DF0">
        <w:rPr>
          <w:color w:val="auto"/>
          <w:sz w:val="28"/>
          <w:szCs w:val="28"/>
          <w:lang w:val="en-US"/>
        </w:rPr>
        <w:t>STATES</w:t>
      </w:r>
      <w:r w:rsidRPr="00742DF0">
        <w:rPr>
          <w:color w:val="auto"/>
          <w:sz w:val="28"/>
          <w:szCs w:val="28"/>
          <w:lang w:val="uk-UA"/>
        </w:rPr>
        <w:t xml:space="preserve"> </w:t>
      </w:r>
      <w:r w:rsidRPr="00742DF0">
        <w:rPr>
          <w:color w:val="auto"/>
          <w:sz w:val="28"/>
          <w:szCs w:val="28"/>
          <w:lang w:val="en-US"/>
        </w:rPr>
        <w:t>OF</w:t>
      </w:r>
      <w:r w:rsidRPr="00742DF0">
        <w:rPr>
          <w:color w:val="auto"/>
          <w:sz w:val="28"/>
          <w:szCs w:val="28"/>
          <w:lang w:val="uk-UA"/>
        </w:rPr>
        <w:t xml:space="preserve"> </w:t>
      </w:r>
      <w:r w:rsidRPr="00742DF0">
        <w:rPr>
          <w:color w:val="auto"/>
          <w:sz w:val="28"/>
          <w:szCs w:val="28"/>
          <w:lang w:val="en-US"/>
        </w:rPr>
        <w:t>MATTER</w:t>
      </w:r>
      <w:r w:rsidRPr="00742DF0">
        <w:rPr>
          <w:color w:val="auto"/>
          <w:sz w:val="28"/>
          <w:szCs w:val="28"/>
          <w:lang w:val="uk-UA"/>
        </w:rPr>
        <w:t xml:space="preserve"> </w:t>
      </w:r>
      <w:r w:rsidRPr="00742DF0">
        <w:rPr>
          <w:color w:val="auto"/>
          <w:sz w:val="28"/>
          <w:szCs w:val="28"/>
          <w:lang w:val="en-US"/>
        </w:rPr>
        <w:t>AND</w:t>
      </w:r>
      <w:r w:rsidRPr="00742DF0">
        <w:rPr>
          <w:color w:val="auto"/>
          <w:sz w:val="28"/>
          <w:szCs w:val="28"/>
          <w:lang w:val="uk-UA"/>
        </w:rPr>
        <w:t xml:space="preserve"> </w:t>
      </w:r>
      <w:r w:rsidRPr="00742DF0">
        <w:rPr>
          <w:color w:val="auto"/>
          <w:sz w:val="28"/>
          <w:szCs w:val="28"/>
          <w:lang w:val="en-US"/>
        </w:rPr>
        <w:t>THE</w:t>
      </w:r>
      <w:r w:rsidRPr="00742DF0">
        <w:rPr>
          <w:color w:val="auto"/>
          <w:sz w:val="28"/>
          <w:szCs w:val="28"/>
          <w:lang w:val="uk-UA"/>
        </w:rPr>
        <w:t xml:space="preserve"> </w:t>
      </w:r>
      <w:r w:rsidRPr="00742DF0">
        <w:rPr>
          <w:color w:val="auto"/>
          <w:sz w:val="28"/>
          <w:szCs w:val="28"/>
          <w:lang w:val="en-US"/>
        </w:rPr>
        <w:t>LAW</w:t>
      </w:r>
      <w:r w:rsidRPr="00742DF0">
        <w:rPr>
          <w:color w:val="auto"/>
          <w:sz w:val="28"/>
          <w:szCs w:val="28"/>
          <w:lang w:val="uk-UA"/>
        </w:rPr>
        <w:t xml:space="preserve"> </w:t>
      </w:r>
      <w:r w:rsidRPr="00742DF0">
        <w:rPr>
          <w:color w:val="auto"/>
          <w:sz w:val="28"/>
          <w:szCs w:val="28"/>
          <w:lang w:val="en-US"/>
        </w:rPr>
        <w:t>OF</w:t>
      </w:r>
      <w:r w:rsidRPr="00742DF0">
        <w:rPr>
          <w:color w:val="auto"/>
          <w:sz w:val="28"/>
          <w:szCs w:val="28"/>
          <w:lang w:val="uk-UA"/>
        </w:rPr>
        <w:t xml:space="preserve"> </w:t>
      </w:r>
      <w:r w:rsidRPr="00742DF0">
        <w:rPr>
          <w:color w:val="auto"/>
          <w:sz w:val="28"/>
          <w:szCs w:val="28"/>
          <w:lang w:val="en-US"/>
        </w:rPr>
        <w:t>CONSERVATION</w:t>
      </w:r>
      <w:r w:rsidRPr="00742DF0">
        <w:rPr>
          <w:color w:val="auto"/>
          <w:sz w:val="28"/>
          <w:szCs w:val="28"/>
          <w:lang w:val="uk-UA"/>
        </w:rPr>
        <w:t xml:space="preserve"> </w:t>
      </w:r>
      <w:r w:rsidRPr="00742DF0">
        <w:rPr>
          <w:color w:val="auto"/>
          <w:sz w:val="28"/>
          <w:szCs w:val="28"/>
          <w:lang w:val="en-US"/>
        </w:rPr>
        <w:t>OF</w:t>
      </w:r>
      <w:r w:rsidRPr="00742DF0">
        <w:rPr>
          <w:color w:val="auto"/>
          <w:sz w:val="28"/>
          <w:szCs w:val="28"/>
          <w:lang w:val="uk-UA"/>
        </w:rPr>
        <w:t xml:space="preserve"> </w:t>
      </w:r>
      <w:r w:rsidRPr="00742DF0">
        <w:rPr>
          <w:color w:val="auto"/>
          <w:sz w:val="28"/>
          <w:szCs w:val="28"/>
          <w:lang w:val="en-US"/>
        </w:rPr>
        <w:t>MASS</w:t>
      </w:r>
      <w:r w:rsidRPr="00742DF0">
        <w:rPr>
          <w:color w:val="auto"/>
          <w:sz w:val="28"/>
          <w:szCs w:val="28"/>
          <w:lang w:val="uk-UA"/>
        </w:rPr>
        <w:t xml:space="preserve"> </w:t>
      </w:r>
      <w:r w:rsidRPr="00742DF0">
        <w:rPr>
          <w:color w:val="auto"/>
          <w:sz w:val="28"/>
          <w:szCs w:val="28"/>
          <w:lang w:val="en-US"/>
        </w:rPr>
        <w:t>AND</w:t>
      </w:r>
      <w:r w:rsidRPr="00742DF0">
        <w:rPr>
          <w:color w:val="auto"/>
          <w:sz w:val="28"/>
          <w:szCs w:val="28"/>
          <w:lang w:val="uk-UA"/>
        </w:rPr>
        <w:t xml:space="preserve"> </w:t>
      </w:r>
      <w:r w:rsidRPr="00742DF0">
        <w:rPr>
          <w:color w:val="auto"/>
          <w:sz w:val="28"/>
          <w:szCs w:val="28"/>
          <w:lang w:val="en-US"/>
        </w:rPr>
        <w:t>ENERGY</w:t>
      </w:r>
      <w:r w:rsidRPr="00742DF0">
        <w:rPr>
          <w:color w:val="auto"/>
          <w:sz w:val="28"/>
          <w:szCs w:val="28"/>
          <w:lang w:val="uk-UA"/>
        </w:rPr>
        <w:t>», лексико-граматичний аналіз.</w:t>
      </w:r>
    </w:p>
    <w:p w:rsidR="006B2619" w:rsidRPr="00742DF0" w:rsidRDefault="006B2619" w:rsidP="00742DF0">
      <w:pPr>
        <w:widowControl w:val="0"/>
        <w:tabs>
          <w:tab w:val="left" w:pos="1980"/>
        </w:tabs>
        <w:autoSpaceDE w:val="0"/>
        <w:autoSpaceDN w:val="0"/>
        <w:adjustRightInd w:val="0"/>
        <w:spacing w:after="0" w:line="312" w:lineRule="auto"/>
        <w:ind w:firstLine="709"/>
        <w:jc w:val="center"/>
        <w:rPr>
          <w:rFonts w:ascii="Times New Roman" w:hAnsi="Times New Roman"/>
          <w:b/>
          <w:spacing w:val="-2"/>
          <w:sz w:val="28"/>
          <w:szCs w:val="28"/>
          <w:lang w:val="uk-UA" w:eastAsia="ru-RU"/>
        </w:rPr>
      </w:pPr>
    </w:p>
    <w:p w:rsidR="006B2619" w:rsidRPr="00742DF0" w:rsidRDefault="006B2619" w:rsidP="00742DF0">
      <w:pPr>
        <w:widowControl w:val="0"/>
        <w:tabs>
          <w:tab w:val="left" w:pos="1980"/>
        </w:tabs>
        <w:autoSpaceDE w:val="0"/>
        <w:autoSpaceDN w:val="0"/>
        <w:adjustRightInd w:val="0"/>
        <w:spacing w:after="0" w:line="312" w:lineRule="auto"/>
        <w:ind w:firstLine="709"/>
        <w:jc w:val="center"/>
        <w:rPr>
          <w:rFonts w:ascii="Times New Roman" w:hAnsi="Times New Roman"/>
          <w:b/>
          <w:spacing w:val="-2"/>
          <w:sz w:val="28"/>
          <w:szCs w:val="28"/>
          <w:lang w:val="en-US" w:eastAsia="ru-RU"/>
        </w:rPr>
      </w:pPr>
      <w:r w:rsidRPr="00742DF0">
        <w:rPr>
          <w:rFonts w:ascii="Times New Roman" w:hAnsi="Times New Roman"/>
          <w:b/>
          <w:spacing w:val="-2"/>
          <w:sz w:val="28"/>
          <w:szCs w:val="28"/>
          <w:lang w:val="en-US" w:eastAsia="ru-RU"/>
        </w:rPr>
        <w:t>STATES OF MATTER AND THE LAW OF CONSERVATION OF MASS AND ENERGY</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The fundamental law of matter is that it can neither be created nor destroyed. This is known as the law of conservation of matter. </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Matter can exist in three physical states, namely: solid, liquid and gaseous. A solid is matter having definite form and volume not easily changed by mechanical force. A liquid is matter having no definite volume, but being a fluid it assumes the shape of its container. A gas possesses mass having neither permanent volume nor shape. Gases are very different from liquids and solids in </w:t>
      </w:r>
      <w:proofErr w:type="gramStart"/>
      <w:r w:rsidRPr="00742DF0">
        <w:rPr>
          <w:rFonts w:ascii="Times New Roman" w:hAnsi="Times New Roman"/>
          <w:spacing w:val="-2"/>
          <w:sz w:val="28"/>
          <w:szCs w:val="28"/>
          <w:lang w:val="en-US" w:eastAsia="ru-RU"/>
        </w:rPr>
        <w:t>that gases</w:t>
      </w:r>
      <w:proofErr w:type="gramEnd"/>
      <w:r w:rsidRPr="00742DF0">
        <w:rPr>
          <w:rFonts w:ascii="Times New Roman" w:hAnsi="Times New Roman"/>
          <w:spacing w:val="-2"/>
          <w:sz w:val="28"/>
          <w:szCs w:val="28"/>
          <w:lang w:val="en-US" w:eastAsia="ru-RU"/>
        </w:rPr>
        <w:t xml:space="preserve">, having no definite volume, are compressible; solids and liquids are highly incompressible. </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Ancient Greeks reasoned that matter was made up of infinitely small particles. These small particles are now given the name of molecules. The molecule is the </w:t>
      </w:r>
      <w:r w:rsidRPr="00742DF0">
        <w:rPr>
          <w:rFonts w:ascii="Times New Roman" w:hAnsi="Times New Roman"/>
          <w:spacing w:val="-2"/>
          <w:sz w:val="28"/>
          <w:szCs w:val="28"/>
          <w:lang w:val="en-US" w:eastAsia="ru-RU"/>
        </w:rPr>
        <w:lastRenderedPageBreak/>
        <w:t xml:space="preserve">smallest particle of a substance that can exist alone and retain the characteristic properties of the whole mass. </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Molecules are constantly in motion. It becomes more rapid with an increase in temperature. This motion is greatest in gases, less in liquids and least in solids. </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The molecule is a very small particle of matter, but the distance between molecules of gas is great compared to their diameters. In liquids and solids the molecules are so close to each other that they exhibit a tendency to stick together. This tendency, called cohesion, is greatest in solids. </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Molecules can escape from the surface of a body into surrounding space. This process is called evaporation. This tendency is greatest in liquids, but does occur in solids. For example, a ball of naphthalene will evaporate and completely disappear. Heat increases the tendency to evaporate by increasing the speed of molecular motion. </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All bodies possess mass which is an inherent property of all matter but mass also undergoes some sort of change. To test it, let us take a lump of coal and burn it. The mass of this lump is much greater than the ashes, but should we collect the gases formed and account for all the other materials concerned in the burning and weigh them, we should find that the total mass has remained unchanged. So in all the changes the total mass is neither increased nor diminished. </w:t>
      </w:r>
    </w:p>
    <w:p w:rsidR="006B2619" w:rsidRPr="00742DF0" w:rsidRDefault="006B2619" w:rsidP="00742DF0">
      <w:pPr>
        <w:widowControl w:val="0"/>
        <w:tabs>
          <w:tab w:val="left" w:pos="1980"/>
        </w:tabs>
        <w:autoSpaceDE w:val="0"/>
        <w:autoSpaceDN w:val="0"/>
        <w:adjustRightInd w:val="0"/>
        <w:spacing w:after="0" w:line="312" w:lineRule="auto"/>
        <w:ind w:firstLine="709"/>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But every change in matter involves a change in energy. This energy makes its appearance in a number of forms such as heat energy, electrical, chemical, </w:t>
      </w:r>
      <w:proofErr w:type="gramStart"/>
      <w:r w:rsidRPr="00742DF0">
        <w:rPr>
          <w:rFonts w:ascii="Times New Roman" w:hAnsi="Times New Roman"/>
          <w:spacing w:val="-2"/>
          <w:sz w:val="28"/>
          <w:szCs w:val="28"/>
          <w:lang w:val="en-US" w:eastAsia="ru-RU"/>
        </w:rPr>
        <w:t>kinetic</w:t>
      </w:r>
      <w:proofErr w:type="gramEnd"/>
      <w:r w:rsidRPr="00742DF0">
        <w:rPr>
          <w:rFonts w:ascii="Times New Roman" w:hAnsi="Times New Roman"/>
          <w:spacing w:val="-2"/>
          <w:sz w:val="28"/>
          <w:szCs w:val="28"/>
          <w:lang w:val="en-US" w:eastAsia="ru-RU"/>
        </w:rPr>
        <w:t xml:space="preserve"> and potential energy. Energy in all transformations is neither created nor destroyed. This generalization is known as the law of conservation of energy. For example, if a piece of hot metal is placed into cold water, the metal is cooled and the water is heated so that the metal loses energy and the water gains it. Energy can be freely transformed from one variety to another. Thus the kinetic energy possessed by falling water can be transformed into electricity. A definite quantity of energy of one kind always gives a definite equivalent quantity of another, so no gain or loss in total energy takes place.</w:t>
      </w:r>
    </w:p>
    <w:p w:rsidR="006B2619" w:rsidRPr="00742DF0" w:rsidRDefault="006B2619" w:rsidP="00742DF0">
      <w:pPr>
        <w:widowControl w:val="0"/>
        <w:tabs>
          <w:tab w:val="left" w:pos="1980"/>
        </w:tabs>
        <w:autoSpaceDE w:val="0"/>
        <w:autoSpaceDN w:val="0"/>
        <w:adjustRightInd w:val="0"/>
        <w:spacing w:after="0" w:line="312" w:lineRule="auto"/>
        <w:jc w:val="both"/>
        <w:rPr>
          <w:rFonts w:ascii="Times New Roman" w:hAnsi="Times New Roman"/>
          <w:spacing w:val="-2"/>
          <w:sz w:val="28"/>
          <w:szCs w:val="28"/>
          <w:lang w:val="en-US" w:eastAsia="ru-RU"/>
        </w:rPr>
      </w:pPr>
      <w:r w:rsidRPr="00742DF0">
        <w:rPr>
          <w:rFonts w:ascii="Times New Roman" w:hAnsi="Times New Roman"/>
          <w:spacing w:val="-2"/>
          <w:sz w:val="28"/>
          <w:szCs w:val="28"/>
          <w:lang w:val="en-US" w:eastAsia="ru-RU"/>
        </w:rPr>
        <w:t xml:space="preserve">In other words: whenever a quantity of one kind of energy is produced, an exactly equivalent amount of another kind must be used up. </w:t>
      </w:r>
    </w:p>
    <w:p w:rsidR="006B2619" w:rsidRPr="00742DF0" w:rsidRDefault="006B2619" w:rsidP="00742DF0">
      <w:pPr>
        <w:widowControl w:val="0"/>
        <w:tabs>
          <w:tab w:val="left" w:pos="1980"/>
        </w:tabs>
        <w:autoSpaceDE w:val="0"/>
        <w:autoSpaceDN w:val="0"/>
        <w:adjustRightInd w:val="0"/>
        <w:spacing w:after="0" w:line="312" w:lineRule="auto"/>
        <w:jc w:val="both"/>
        <w:rPr>
          <w:rFonts w:ascii="Times New Roman" w:hAnsi="Times New Roman"/>
          <w:spacing w:val="-2"/>
          <w:sz w:val="28"/>
          <w:szCs w:val="28"/>
          <w:lang w:val="uk-UA" w:eastAsia="ru-RU"/>
        </w:rPr>
      </w:pPr>
      <w:r w:rsidRPr="00742DF0">
        <w:rPr>
          <w:rFonts w:ascii="Times New Roman" w:hAnsi="Times New Roman"/>
          <w:spacing w:val="-2"/>
          <w:sz w:val="28"/>
          <w:szCs w:val="28"/>
          <w:lang w:val="en-US" w:eastAsia="ru-RU"/>
        </w:rPr>
        <w:tab/>
      </w:r>
    </w:p>
    <w:p w:rsidR="006B2619" w:rsidRPr="00742DF0" w:rsidRDefault="006B2619" w:rsidP="00742DF0">
      <w:pPr>
        <w:widowControl w:val="0"/>
        <w:tabs>
          <w:tab w:val="left" w:pos="1980"/>
        </w:tabs>
        <w:autoSpaceDE w:val="0"/>
        <w:autoSpaceDN w:val="0"/>
        <w:adjustRightInd w:val="0"/>
        <w:spacing w:after="0" w:line="312" w:lineRule="auto"/>
        <w:jc w:val="center"/>
        <w:rPr>
          <w:rFonts w:ascii="Times New Roman" w:hAnsi="Times New Roman"/>
          <w:b/>
          <w:spacing w:val="-2"/>
          <w:sz w:val="28"/>
          <w:szCs w:val="28"/>
          <w:lang w:val="uk-UA" w:eastAsia="ru-RU"/>
        </w:rPr>
      </w:pPr>
      <w:r w:rsidRPr="00742DF0">
        <w:rPr>
          <w:rFonts w:ascii="Times New Roman" w:hAnsi="Times New Roman"/>
          <w:b/>
          <w:spacing w:val="-2"/>
          <w:sz w:val="28"/>
          <w:szCs w:val="28"/>
          <w:lang w:val="uk-UA" w:eastAsia="ru-RU"/>
        </w:rPr>
        <w:t>КОНТРОЛЬНІ ПИТАННЯ</w:t>
      </w:r>
      <w:r w:rsidR="00C04C62">
        <w:rPr>
          <w:rFonts w:ascii="Times New Roman" w:hAnsi="Times New Roman"/>
          <w:b/>
          <w:spacing w:val="-2"/>
          <w:sz w:val="28"/>
          <w:szCs w:val="28"/>
          <w:lang w:val="uk-UA" w:eastAsia="ru-RU"/>
        </w:rPr>
        <w:t xml:space="preserve"> ДО ТЕКСТУ</w:t>
      </w:r>
      <w:r w:rsidRPr="00742DF0">
        <w:rPr>
          <w:rFonts w:ascii="Times New Roman" w:hAnsi="Times New Roman"/>
          <w:b/>
          <w:spacing w:val="-2"/>
          <w:sz w:val="28"/>
          <w:szCs w:val="28"/>
          <w:lang w:val="uk-UA" w:eastAsia="ru-RU"/>
        </w:rPr>
        <w:t>:</w:t>
      </w:r>
    </w:p>
    <w:p w:rsidR="006B2619" w:rsidRPr="00742DF0" w:rsidRDefault="006B2619" w:rsidP="00742DF0">
      <w:pPr>
        <w:widowControl w:val="0"/>
        <w:numPr>
          <w:ilvl w:val="0"/>
          <w:numId w:val="15"/>
        </w:numPr>
        <w:tabs>
          <w:tab w:val="left" w:pos="720"/>
        </w:tabs>
        <w:autoSpaceDE w:val="0"/>
        <w:autoSpaceDN w:val="0"/>
        <w:adjustRightInd w:val="0"/>
        <w:spacing w:after="0" w:line="312" w:lineRule="auto"/>
        <w:jc w:val="both"/>
        <w:rPr>
          <w:rFonts w:ascii="Times New Roman" w:hAnsi="Times New Roman"/>
          <w:spacing w:val="-2"/>
          <w:sz w:val="28"/>
          <w:szCs w:val="28"/>
          <w:lang w:val="uk-UA" w:eastAsia="ru-RU"/>
        </w:rPr>
      </w:pPr>
      <w:r w:rsidRPr="00742DF0">
        <w:rPr>
          <w:rFonts w:ascii="Times New Roman" w:hAnsi="Times New Roman"/>
          <w:spacing w:val="-2"/>
          <w:sz w:val="28"/>
          <w:szCs w:val="28"/>
          <w:lang w:val="uk-UA" w:eastAsia="ru-RU"/>
        </w:rPr>
        <w:lastRenderedPageBreak/>
        <w:t>Ч</w:t>
      </w:r>
      <w:r w:rsidR="008C60A2">
        <w:rPr>
          <w:rFonts w:ascii="Times New Roman" w:hAnsi="Times New Roman"/>
          <w:spacing w:val="-2"/>
          <w:sz w:val="28"/>
          <w:szCs w:val="28"/>
          <w:lang w:val="uk-UA" w:eastAsia="ru-RU"/>
        </w:rPr>
        <w:t>и</w:t>
      </w:r>
      <w:r w:rsidRPr="008C60A2">
        <w:rPr>
          <w:rFonts w:ascii="Times New Roman" w:hAnsi="Times New Roman"/>
          <w:spacing w:val="-2"/>
          <w:sz w:val="28"/>
          <w:szCs w:val="28"/>
          <w:lang w:val="uk-UA" w:eastAsia="ru-RU"/>
        </w:rPr>
        <w:t>м може</w:t>
      </w:r>
      <w:r w:rsidR="008C60A2" w:rsidRPr="008C60A2">
        <w:rPr>
          <w:rFonts w:ascii="Times New Roman" w:hAnsi="Times New Roman"/>
          <w:spacing w:val="-2"/>
          <w:sz w:val="28"/>
          <w:szCs w:val="28"/>
          <w:lang w:val="uk-UA" w:eastAsia="ru-RU"/>
        </w:rPr>
        <w:t xml:space="preserve"> б</w:t>
      </w:r>
      <w:r w:rsidR="008C60A2">
        <w:rPr>
          <w:rFonts w:ascii="Times New Roman" w:hAnsi="Times New Roman"/>
          <w:spacing w:val="-2"/>
          <w:sz w:val="28"/>
          <w:szCs w:val="28"/>
          <w:lang w:val="uk-UA" w:eastAsia="ru-RU"/>
        </w:rPr>
        <w:t>ути</w:t>
      </w:r>
      <w:r w:rsidRPr="008C60A2">
        <w:rPr>
          <w:rFonts w:ascii="Times New Roman" w:hAnsi="Times New Roman"/>
          <w:spacing w:val="-2"/>
          <w:sz w:val="28"/>
          <w:szCs w:val="28"/>
          <w:lang w:val="uk-UA" w:eastAsia="ru-RU"/>
        </w:rPr>
        <w:t xml:space="preserve"> в</w:t>
      </w:r>
      <w:r w:rsidR="008C60A2">
        <w:rPr>
          <w:rFonts w:ascii="Times New Roman" w:hAnsi="Times New Roman"/>
          <w:spacing w:val="-2"/>
          <w:sz w:val="28"/>
          <w:szCs w:val="28"/>
          <w:lang w:val="uk-UA" w:eastAsia="ru-RU"/>
        </w:rPr>
        <w:t>и</w:t>
      </w:r>
      <w:r w:rsidR="008C60A2" w:rsidRPr="008C60A2">
        <w:rPr>
          <w:rFonts w:ascii="Times New Roman" w:hAnsi="Times New Roman"/>
          <w:spacing w:val="-2"/>
          <w:sz w:val="28"/>
          <w:szCs w:val="28"/>
          <w:lang w:val="uk-UA" w:eastAsia="ru-RU"/>
        </w:rPr>
        <w:t xml:space="preserve">ражена </w:t>
      </w:r>
      <w:r w:rsidR="008C60A2">
        <w:rPr>
          <w:rFonts w:ascii="Times New Roman" w:hAnsi="Times New Roman"/>
          <w:spacing w:val="-2"/>
          <w:sz w:val="28"/>
          <w:szCs w:val="28"/>
          <w:lang w:val="uk-UA" w:eastAsia="ru-RU"/>
        </w:rPr>
        <w:t xml:space="preserve">змістова </w:t>
      </w:r>
      <w:r w:rsidRPr="008C60A2">
        <w:rPr>
          <w:rFonts w:ascii="Times New Roman" w:hAnsi="Times New Roman"/>
          <w:spacing w:val="-2"/>
          <w:sz w:val="28"/>
          <w:szCs w:val="28"/>
          <w:lang w:val="uk-UA" w:eastAsia="ru-RU"/>
        </w:rPr>
        <w:t xml:space="preserve"> част</w:t>
      </w:r>
      <w:r w:rsidR="008C60A2">
        <w:rPr>
          <w:rFonts w:ascii="Times New Roman" w:hAnsi="Times New Roman"/>
          <w:spacing w:val="-2"/>
          <w:sz w:val="28"/>
          <w:szCs w:val="28"/>
          <w:lang w:val="uk-UA" w:eastAsia="ru-RU"/>
        </w:rPr>
        <w:t>ина</w:t>
      </w:r>
      <w:r w:rsidRPr="008C60A2">
        <w:rPr>
          <w:rFonts w:ascii="Times New Roman" w:hAnsi="Times New Roman"/>
          <w:spacing w:val="-2"/>
          <w:sz w:val="28"/>
          <w:szCs w:val="28"/>
          <w:lang w:val="uk-UA" w:eastAsia="ru-RU"/>
        </w:rPr>
        <w:t xml:space="preserve"> </w:t>
      </w:r>
      <w:r w:rsidR="008C60A2">
        <w:rPr>
          <w:rFonts w:ascii="Times New Roman" w:hAnsi="Times New Roman"/>
          <w:spacing w:val="-2"/>
          <w:sz w:val="28"/>
          <w:szCs w:val="28"/>
          <w:lang w:val="uk-UA" w:eastAsia="ru-RU"/>
        </w:rPr>
        <w:t>присудка</w:t>
      </w:r>
      <w:r w:rsidR="008C60A2" w:rsidRPr="008C60A2">
        <w:rPr>
          <w:rFonts w:ascii="Times New Roman" w:hAnsi="Times New Roman"/>
          <w:spacing w:val="-2"/>
          <w:sz w:val="28"/>
          <w:szCs w:val="28"/>
          <w:lang w:val="uk-UA" w:eastAsia="ru-RU"/>
        </w:rPr>
        <w:t xml:space="preserve"> (в случае </w:t>
      </w:r>
      <w:r w:rsidR="008C60A2">
        <w:rPr>
          <w:rFonts w:ascii="Times New Roman" w:hAnsi="Times New Roman"/>
          <w:spacing w:val="-2"/>
          <w:sz w:val="28"/>
          <w:szCs w:val="28"/>
          <w:lang w:val="uk-UA" w:eastAsia="ru-RU"/>
        </w:rPr>
        <w:t>і</w:t>
      </w:r>
      <w:r w:rsidRPr="008C60A2">
        <w:rPr>
          <w:rFonts w:ascii="Times New Roman" w:hAnsi="Times New Roman"/>
          <w:spacing w:val="-2"/>
          <w:sz w:val="28"/>
          <w:szCs w:val="28"/>
          <w:lang w:val="uk-UA" w:eastAsia="ru-RU"/>
        </w:rPr>
        <w:t>нверс</w:t>
      </w:r>
      <w:r w:rsidR="008C60A2">
        <w:rPr>
          <w:rFonts w:ascii="Times New Roman" w:hAnsi="Times New Roman"/>
          <w:spacing w:val="-2"/>
          <w:sz w:val="28"/>
          <w:szCs w:val="28"/>
          <w:lang w:val="uk-UA" w:eastAsia="ru-RU"/>
        </w:rPr>
        <w:t>ії</w:t>
      </w:r>
      <w:r w:rsidRPr="008C60A2">
        <w:rPr>
          <w:rFonts w:ascii="Times New Roman" w:hAnsi="Times New Roman"/>
          <w:spacing w:val="-2"/>
          <w:sz w:val="28"/>
          <w:szCs w:val="28"/>
          <w:lang w:val="uk-UA" w:eastAsia="ru-RU"/>
        </w:rPr>
        <w:t xml:space="preserve">), </w:t>
      </w:r>
      <w:r w:rsidR="008C60A2">
        <w:rPr>
          <w:rFonts w:ascii="Times New Roman" w:hAnsi="Times New Roman"/>
          <w:spacing w:val="-2"/>
          <w:sz w:val="28"/>
          <w:szCs w:val="28"/>
          <w:lang w:val="uk-UA" w:eastAsia="ru-RU"/>
        </w:rPr>
        <w:t xml:space="preserve">яка </w:t>
      </w:r>
      <w:r w:rsidRPr="008C60A2">
        <w:rPr>
          <w:rFonts w:ascii="Times New Roman" w:hAnsi="Times New Roman"/>
          <w:spacing w:val="-2"/>
          <w:sz w:val="28"/>
          <w:szCs w:val="28"/>
          <w:lang w:val="uk-UA" w:eastAsia="ru-RU"/>
        </w:rPr>
        <w:t>сто</w:t>
      </w:r>
      <w:r w:rsidR="008C60A2">
        <w:rPr>
          <w:rFonts w:ascii="Times New Roman" w:hAnsi="Times New Roman"/>
          <w:spacing w:val="-2"/>
          <w:sz w:val="28"/>
          <w:szCs w:val="28"/>
          <w:lang w:val="uk-UA" w:eastAsia="ru-RU"/>
        </w:rPr>
        <w:t>їть</w:t>
      </w:r>
      <w:r w:rsidRPr="008C60A2">
        <w:rPr>
          <w:rFonts w:ascii="Times New Roman" w:hAnsi="Times New Roman"/>
          <w:spacing w:val="-2"/>
          <w:sz w:val="28"/>
          <w:szCs w:val="28"/>
          <w:lang w:val="uk-UA" w:eastAsia="ru-RU"/>
        </w:rPr>
        <w:t xml:space="preserve"> на пер</w:t>
      </w:r>
      <w:r w:rsidR="008C60A2">
        <w:rPr>
          <w:rFonts w:ascii="Times New Roman" w:hAnsi="Times New Roman"/>
          <w:spacing w:val="-2"/>
          <w:sz w:val="28"/>
          <w:szCs w:val="28"/>
          <w:lang w:val="uk-UA" w:eastAsia="ru-RU"/>
        </w:rPr>
        <w:t>шому</w:t>
      </w:r>
      <w:r w:rsidRPr="008C60A2">
        <w:rPr>
          <w:rFonts w:ascii="Times New Roman" w:hAnsi="Times New Roman"/>
          <w:spacing w:val="-2"/>
          <w:sz w:val="28"/>
          <w:szCs w:val="28"/>
          <w:lang w:val="uk-UA" w:eastAsia="ru-RU"/>
        </w:rPr>
        <w:t xml:space="preserve"> м</w:t>
      </w:r>
      <w:r w:rsidR="008C60A2">
        <w:rPr>
          <w:rFonts w:ascii="Times New Roman" w:hAnsi="Times New Roman"/>
          <w:spacing w:val="-2"/>
          <w:sz w:val="28"/>
          <w:szCs w:val="28"/>
          <w:lang w:val="uk-UA" w:eastAsia="ru-RU"/>
        </w:rPr>
        <w:t>і</w:t>
      </w:r>
      <w:r w:rsidR="008C60A2" w:rsidRPr="008C60A2">
        <w:rPr>
          <w:rFonts w:ascii="Times New Roman" w:hAnsi="Times New Roman"/>
          <w:spacing w:val="-2"/>
          <w:sz w:val="28"/>
          <w:szCs w:val="28"/>
          <w:lang w:val="uk-UA" w:eastAsia="ru-RU"/>
        </w:rPr>
        <w:t>сці</w:t>
      </w:r>
      <w:r w:rsidRPr="008C60A2">
        <w:rPr>
          <w:rFonts w:ascii="Times New Roman" w:hAnsi="Times New Roman"/>
          <w:spacing w:val="-2"/>
          <w:sz w:val="28"/>
          <w:szCs w:val="28"/>
          <w:lang w:val="uk-UA" w:eastAsia="ru-RU"/>
        </w:rPr>
        <w:t xml:space="preserve"> в </w:t>
      </w:r>
      <w:r w:rsidR="008C60A2">
        <w:rPr>
          <w:rFonts w:ascii="Times New Roman" w:hAnsi="Times New Roman"/>
          <w:spacing w:val="-2"/>
          <w:sz w:val="28"/>
          <w:szCs w:val="28"/>
          <w:lang w:val="uk-UA" w:eastAsia="ru-RU"/>
        </w:rPr>
        <w:t>реченні</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Show</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on</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the</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photo</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are</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Of</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great</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importance</w:t>
      </w:r>
      <w:r w:rsidRPr="008C60A2">
        <w:rPr>
          <w:rFonts w:ascii="Times New Roman" w:hAnsi="Times New Roman"/>
          <w:spacing w:val="-2"/>
          <w:sz w:val="28"/>
          <w:szCs w:val="28"/>
          <w:lang w:val="uk-UA" w:eastAsia="ru-RU"/>
        </w:rPr>
        <w:t xml:space="preserve"> </w:t>
      </w:r>
      <w:r w:rsidRPr="00742DF0">
        <w:rPr>
          <w:rFonts w:ascii="Times New Roman" w:hAnsi="Times New Roman"/>
          <w:spacing w:val="-2"/>
          <w:sz w:val="28"/>
          <w:szCs w:val="28"/>
          <w:lang w:val="en-US" w:eastAsia="ru-RU"/>
        </w:rPr>
        <w:t>is</w:t>
      </w:r>
      <w:r w:rsidR="008C60A2">
        <w:rPr>
          <w:rFonts w:ascii="Times New Roman" w:hAnsi="Times New Roman"/>
          <w:spacing w:val="-2"/>
          <w:sz w:val="28"/>
          <w:szCs w:val="28"/>
          <w:lang w:val="uk-UA" w:eastAsia="ru-RU"/>
        </w:rPr>
        <w:t>…)</w:t>
      </w:r>
      <w:r w:rsidRPr="008C60A2">
        <w:rPr>
          <w:rFonts w:ascii="Times New Roman" w:hAnsi="Times New Roman"/>
          <w:spacing w:val="-2"/>
          <w:sz w:val="28"/>
          <w:szCs w:val="28"/>
          <w:lang w:val="uk-UA" w:eastAsia="ru-RU"/>
        </w:rPr>
        <w:t xml:space="preserve">? </w:t>
      </w:r>
      <w:r w:rsidR="008C60A2">
        <w:rPr>
          <w:rFonts w:ascii="Times New Roman" w:hAnsi="Times New Roman"/>
          <w:spacing w:val="-2"/>
          <w:sz w:val="28"/>
          <w:szCs w:val="28"/>
          <w:lang w:val="uk-UA" w:eastAsia="ru-RU"/>
        </w:rPr>
        <w:t>Вкажіть</w:t>
      </w:r>
      <w:r w:rsidRPr="00742DF0">
        <w:rPr>
          <w:rFonts w:ascii="Times New Roman" w:hAnsi="Times New Roman"/>
          <w:spacing w:val="-2"/>
          <w:sz w:val="28"/>
          <w:szCs w:val="28"/>
          <w:lang w:eastAsia="ru-RU"/>
        </w:rPr>
        <w:t xml:space="preserve"> посл</w:t>
      </w:r>
      <w:r w:rsidR="008C60A2">
        <w:rPr>
          <w:rFonts w:ascii="Times New Roman" w:hAnsi="Times New Roman"/>
          <w:spacing w:val="-2"/>
          <w:sz w:val="28"/>
          <w:szCs w:val="28"/>
          <w:lang w:val="uk-UA" w:eastAsia="ru-RU"/>
        </w:rPr>
        <w:t>і</w:t>
      </w:r>
      <w:r w:rsidRPr="00742DF0">
        <w:rPr>
          <w:rFonts w:ascii="Times New Roman" w:hAnsi="Times New Roman"/>
          <w:spacing w:val="-2"/>
          <w:sz w:val="28"/>
          <w:szCs w:val="28"/>
          <w:lang w:eastAsia="ru-RU"/>
        </w:rPr>
        <w:t>дов</w:t>
      </w:r>
      <w:r w:rsidR="008C60A2">
        <w:rPr>
          <w:rFonts w:ascii="Times New Roman" w:hAnsi="Times New Roman"/>
          <w:spacing w:val="-2"/>
          <w:sz w:val="28"/>
          <w:szCs w:val="28"/>
          <w:lang w:val="uk-UA" w:eastAsia="ru-RU"/>
        </w:rPr>
        <w:t>ність</w:t>
      </w:r>
      <w:r w:rsidRPr="00742DF0">
        <w:rPr>
          <w:rFonts w:ascii="Times New Roman" w:hAnsi="Times New Roman"/>
          <w:spacing w:val="-2"/>
          <w:sz w:val="28"/>
          <w:szCs w:val="28"/>
          <w:lang w:eastAsia="ru-RU"/>
        </w:rPr>
        <w:t xml:space="preserve"> пере</w:t>
      </w:r>
      <w:r w:rsidR="008C60A2">
        <w:rPr>
          <w:rFonts w:ascii="Times New Roman" w:hAnsi="Times New Roman"/>
          <w:spacing w:val="-2"/>
          <w:sz w:val="28"/>
          <w:szCs w:val="28"/>
          <w:lang w:val="uk-UA" w:eastAsia="ru-RU"/>
        </w:rPr>
        <w:t>кладу</w:t>
      </w:r>
      <w:r w:rsidRPr="00742DF0">
        <w:rPr>
          <w:rFonts w:ascii="Times New Roman" w:hAnsi="Times New Roman"/>
          <w:spacing w:val="-2"/>
          <w:sz w:val="28"/>
          <w:szCs w:val="28"/>
          <w:lang w:eastAsia="ru-RU"/>
        </w:rPr>
        <w:t xml:space="preserve"> сл</w:t>
      </w:r>
      <w:r w:rsidR="008C60A2">
        <w:rPr>
          <w:rFonts w:ascii="Times New Roman" w:hAnsi="Times New Roman"/>
          <w:spacing w:val="-2"/>
          <w:sz w:val="28"/>
          <w:szCs w:val="28"/>
          <w:lang w:val="uk-UA" w:eastAsia="ru-RU"/>
        </w:rPr>
        <w:t>і</w:t>
      </w:r>
      <w:r w:rsidRPr="00742DF0">
        <w:rPr>
          <w:rFonts w:ascii="Times New Roman" w:hAnsi="Times New Roman"/>
          <w:spacing w:val="-2"/>
          <w:sz w:val="28"/>
          <w:szCs w:val="28"/>
          <w:lang w:eastAsia="ru-RU"/>
        </w:rPr>
        <w:t xml:space="preserve">в в </w:t>
      </w:r>
      <w:r w:rsidR="008C60A2">
        <w:rPr>
          <w:rFonts w:ascii="Times New Roman" w:hAnsi="Times New Roman"/>
          <w:spacing w:val="-2"/>
          <w:sz w:val="28"/>
          <w:szCs w:val="28"/>
          <w:lang w:val="uk-UA" w:eastAsia="ru-RU"/>
        </w:rPr>
        <w:t>реченні з</w:t>
      </w:r>
      <w:r w:rsidRPr="00742DF0">
        <w:rPr>
          <w:rFonts w:ascii="Times New Roman" w:hAnsi="Times New Roman"/>
          <w:spacing w:val="-2"/>
          <w:sz w:val="28"/>
          <w:szCs w:val="28"/>
          <w:lang w:eastAsia="ru-RU"/>
        </w:rPr>
        <w:t xml:space="preserve"> </w:t>
      </w:r>
      <w:r w:rsidR="008C60A2">
        <w:rPr>
          <w:rFonts w:ascii="Times New Roman" w:hAnsi="Times New Roman"/>
          <w:spacing w:val="-2"/>
          <w:sz w:val="28"/>
          <w:szCs w:val="28"/>
          <w:lang w:val="uk-UA" w:eastAsia="ru-RU"/>
        </w:rPr>
        <w:t>і</w:t>
      </w:r>
      <w:r w:rsidRPr="00742DF0">
        <w:rPr>
          <w:rFonts w:ascii="Times New Roman" w:hAnsi="Times New Roman"/>
          <w:spacing w:val="-2"/>
          <w:sz w:val="28"/>
          <w:szCs w:val="28"/>
          <w:lang w:eastAsia="ru-RU"/>
        </w:rPr>
        <w:t>нверс</w:t>
      </w:r>
      <w:r w:rsidR="008C60A2">
        <w:rPr>
          <w:rFonts w:ascii="Times New Roman" w:hAnsi="Times New Roman"/>
          <w:spacing w:val="-2"/>
          <w:sz w:val="28"/>
          <w:szCs w:val="28"/>
          <w:lang w:val="uk-UA" w:eastAsia="ru-RU"/>
        </w:rPr>
        <w:t>ією</w:t>
      </w:r>
      <w:r w:rsidRPr="00742DF0">
        <w:rPr>
          <w:rFonts w:ascii="Times New Roman" w:hAnsi="Times New Roman"/>
          <w:spacing w:val="-2"/>
          <w:sz w:val="28"/>
          <w:szCs w:val="28"/>
          <w:lang w:eastAsia="ru-RU"/>
        </w:rPr>
        <w:t xml:space="preserve"> такого типа. </w:t>
      </w:r>
    </w:p>
    <w:p w:rsidR="006B2619" w:rsidRPr="00742DF0" w:rsidRDefault="008C60A2" w:rsidP="00742DF0">
      <w:pPr>
        <w:widowControl w:val="0"/>
        <w:numPr>
          <w:ilvl w:val="0"/>
          <w:numId w:val="15"/>
        </w:numPr>
        <w:tabs>
          <w:tab w:val="left" w:pos="720"/>
        </w:tabs>
        <w:autoSpaceDE w:val="0"/>
        <w:autoSpaceDN w:val="0"/>
        <w:adjustRightInd w:val="0"/>
        <w:spacing w:after="0" w:line="312" w:lineRule="auto"/>
        <w:jc w:val="both"/>
        <w:rPr>
          <w:rFonts w:ascii="Times New Roman" w:hAnsi="Times New Roman"/>
          <w:spacing w:val="-2"/>
          <w:sz w:val="28"/>
          <w:szCs w:val="28"/>
          <w:lang w:val="uk-UA" w:eastAsia="ru-RU"/>
        </w:rPr>
      </w:pPr>
      <w:r>
        <w:rPr>
          <w:rFonts w:ascii="Times New Roman" w:hAnsi="Times New Roman"/>
          <w:spacing w:val="-2"/>
          <w:sz w:val="28"/>
          <w:szCs w:val="28"/>
          <w:lang w:val="uk-UA" w:eastAsia="ru-RU"/>
        </w:rPr>
        <w:t>Вкажіть</w:t>
      </w:r>
      <w:r>
        <w:rPr>
          <w:rFonts w:ascii="Times New Roman" w:hAnsi="Times New Roman"/>
          <w:spacing w:val="-2"/>
          <w:sz w:val="28"/>
          <w:szCs w:val="28"/>
          <w:lang w:eastAsia="ru-RU"/>
        </w:rPr>
        <w:t xml:space="preserve"> посл</w:t>
      </w:r>
      <w:r>
        <w:rPr>
          <w:rFonts w:ascii="Times New Roman" w:hAnsi="Times New Roman"/>
          <w:spacing w:val="-2"/>
          <w:sz w:val="28"/>
          <w:szCs w:val="28"/>
          <w:lang w:val="uk-UA" w:eastAsia="ru-RU"/>
        </w:rPr>
        <w:t>і</w:t>
      </w:r>
      <w:r w:rsidR="006B2619" w:rsidRPr="00742DF0">
        <w:rPr>
          <w:rFonts w:ascii="Times New Roman" w:hAnsi="Times New Roman"/>
          <w:spacing w:val="-2"/>
          <w:sz w:val="28"/>
          <w:szCs w:val="28"/>
          <w:lang w:eastAsia="ru-RU"/>
        </w:rPr>
        <w:t>дов</w:t>
      </w:r>
      <w:r>
        <w:rPr>
          <w:rFonts w:ascii="Times New Roman" w:hAnsi="Times New Roman"/>
          <w:spacing w:val="-2"/>
          <w:sz w:val="28"/>
          <w:szCs w:val="28"/>
          <w:lang w:val="uk-UA" w:eastAsia="ru-RU"/>
        </w:rPr>
        <w:t>ні</w:t>
      </w:r>
      <w:r w:rsidR="006B2619" w:rsidRPr="00742DF0">
        <w:rPr>
          <w:rFonts w:ascii="Times New Roman" w:hAnsi="Times New Roman"/>
          <w:spacing w:val="-2"/>
          <w:sz w:val="28"/>
          <w:szCs w:val="28"/>
          <w:lang w:eastAsia="ru-RU"/>
        </w:rPr>
        <w:t>сть пере</w:t>
      </w:r>
      <w:r>
        <w:rPr>
          <w:rFonts w:ascii="Times New Roman" w:hAnsi="Times New Roman"/>
          <w:spacing w:val="-2"/>
          <w:sz w:val="28"/>
          <w:szCs w:val="28"/>
          <w:lang w:val="uk-UA" w:eastAsia="ru-RU"/>
        </w:rPr>
        <w:t>кладу</w:t>
      </w:r>
      <w:r w:rsidR="006B2619" w:rsidRPr="00742DF0">
        <w:rPr>
          <w:rFonts w:ascii="Times New Roman" w:hAnsi="Times New Roman"/>
          <w:spacing w:val="-2"/>
          <w:sz w:val="28"/>
          <w:szCs w:val="28"/>
          <w:lang w:eastAsia="ru-RU"/>
        </w:rPr>
        <w:t xml:space="preserve"> сл</w:t>
      </w:r>
      <w:r>
        <w:rPr>
          <w:rFonts w:ascii="Times New Roman" w:hAnsi="Times New Roman"/>
          <w:spacing w:val="-2"/>
          <w:sz w:val="28"/>
          <w:szCs w:val="28"/>
          <w:lang w:val="uk-UA" w:eastAsia="ru-RU"/>
        </w:rPr>
        <w:t>і</w:t>
      </w:r>
      <w:r w:rsidR="006B2619" w:rsidRPr="00742DF0">
        <w:rPr>
          <w:rFonts w:ascii="Times New Roman" w:hAnsi="Times New Roman"/>
          <w:spacing w:val="-2"/>
          <w:sz w:val="28"/>
          <w:szCs w:val="28"/>
          <w:lang w:eastAsia="ru-RU"/>
        </w:rPr>
        <w:t xml:space="preserve">в в </w:t>
      </w:r>
      <w:r>
        <w:rPr>
          <w:rFonts w:ascii="Times New Roman" w:hAnsi="Times New Roman"/>
          <w:spacing w:val="-2"/>
          <w:sz w:val="28"/>
          <w:szCs w:val="28"/>
          <w:lang w:val="uk-UA" w:eastAsia="ru-RU"/>
        </w:rPr>
        <w:t>реченні</w:t>
      </w:r>
      <w:r w:rsidR="006B2619" w:rsidRPr="00742DF0">
        <w:rPr>
          <w:rFonts w:ascii="Times New Roman" w:hAnsi="Times New Roman"/>
          <w:spacing w:val="-2"/>
          <w:sz w:val="28"/>
          <w:szCs w:val="28"/>
          <w:lang w:eastAsia="ru-RU"/>
        </w:rPr>
        <w:t>, ко</w:t>
      </w:r>
      <w:r>
        <w:rPr>
          <w:rFonts w:ascii="Times New Roman" w:hAnsi="Times New Roman"/>
          <w:spacing w:val="-2"/>
          <w:sz w:val="28"/>
          <w:szCs w:val="28"/>
          <w:lang w:val="uk-UA" w:eastAsia="ru-RU"/>
        </w:rPr>
        <w:t>ли</w:t>
      </w:r>
      <w:r w:rsidR="006B2619" w:rsidRPr="00742DF0">
        <w:rPr>
          <w:rFonts w:ascii="Times New Roman" w:hAnsi="Times New Roman"/>
          <w:spacing w:val="-2"/>
          <w:sz w:val="28"/>
          <w:szCs w:val="28"/>
          <w:lang w:eastAsia="ru-RU"/>
        </w:rPr>
        <w:t xml:space="preserve"> на пер</w:t>
      </w:r>
      <w:r>
        <w:rPr>
          <w:rFonts w:ascii="Times New Roman" w:hAnsi="Times New Roman"/>
          <w:spacing w:val="-2"/>
          <w:sz w:val="28"/>
          <w:szCs w:val="28"/>
          <w:lang w:val="uk-UA" w:eastAsia="ru-RU"/>
        </w:rPr>
        <w:t>шому</w:t>
      </w:r>
      <w:r w:rsidR="006B2619" w:rsidRPr="00742DF0">
        <w:rPr>
          <w:rFonts w:ascii="Times New Roman" w:hAnsi="Times New Roman"/>
          <w:spacing w:val="-2"/>
          <w:sz w:val="28"/>
          <w:szCs w:val="28"/>
          <w:lang w:eastAsia="ru-RU"/>
        </w:rPr>
        <w:t xml:space="preserve"> м</w:t>
      </w:r>
      <w:r>
        <w:rPr>
          <w:rFonts w:ascii="Times New Roman" w:hAnsi="Times New Roman"/>
          <w:spacing w:val="-2"/>
          <w:sz w:val="28"/>
          <w:szCs w:val="28"/>
          <w:lang w:val="uk-UA" w:eastAsia="ru-RU"/>
        </w:rPr>
        <w:t>і</w:t>
      </w:r>
      <w:r w:rsidR="006B2619" w:rsidRPr="00742DF0">
        <w:rPr>
          <w:rFonts w:ascii="Times New Roman" w:hAnsi="Times New Roman"/>
          <w:spacing w:val="-2"/>
          <w:sz w:val="28"/>
          <w:szCs w:val="28"/>
          <w:lang w:eastAsia="ru-RU"/>
        </w:rPr>
        <w:t>ст</w:t>
      </w:r>
      <w:r>
        <w:rPr>
          <w:rFonts w:ascii="Times New Roman" w:hAnsi="Times New Roman"/>
          <w:spacing w:val="-2"/>
          <w:sz w:val="28"/>
          <w:szCs w:val="28"/>
          <w:lang w:val="uk-UA" w:eastAsia="ru-RU"/>
        </w:rPr>
        <w:t>і</w:t>
      </w:r>
      <w:r w:rsidR="006B2619" w:rsidRPr="00742DF0">
        <w:rPr>
          <w:rFonts w:ascii="Times New Roman" w:hAnsi="Times New Roman"/>
          <w:spacing w:val="-2"/>
          <w:sz w:val="28"/>
          <w:szCs w:val="28"/>
          <w:lang w:eastAsia="ru-RU"/>
        </w:rPr>
        <w:t xml:space="preserve"> стоят</w:t>
      </w:r>
      <w:r>
        <w:rPr>
          <w:rFonts w:ascii="Times New Roman" w:hAnsi="Times New Roman"/>
          <w:spacing w:val="-2"/>
          <w:sz w:val="28"/>
          <w:szCs w:val="28"/>
          <w:lang w:val="uk-UA" w:eastAsia="ru-RU"/>
        </w:rPr>
        <w:t xml:space="preserve">ь </w:t>
      </w:r>
      <w:r w:rsidR="006B2619" w:rsidRPr="00742DF0">
        <w:rPr>
          <w:rFonts w:ascii="Times New Roman" w:hAnsi="Times New Roman"/>
          <w:spacing w:val="-2"/>
          <w:sz w:val="28"/>
          <w:szCs w:val="28"/>
          <w:lang w:eastAsia="ru-RU"/>
        </w:rPr>
        <w:t xml:space="preserve"> обст</w:t>
      </w:r>
      <w:r>
        <w:rPr>
          <w:rFonts w:ascii="Times New Roman" w:hAnsi="Times New Roman"/>
          <w:spacing w:val="-2"/>
          <w:sz w:val="28"/>
          <w:szCs w:val="28"/>
          <w:lang w:val="uk-UA" w:eastAsia="ru-RU"/>
        </w:rPr>
        <w:t>авинні</w:t>
      </w:r>
      <w:r w:rsidR="006B2619" w:rsidRPr="00742DF0">
        <w:rPr>
          <w:rFonts w:ascii="Times New Roman" w:hAnsi="Times New Roman"/>
          <w:spacing w:val="-2"/>
          <w:sz w:val="28"/>
          <w:szCs w:val="28"/>
          <w:lang w:eastAsia="ru-RU"/>
        </w:rPr>
        <w:t xml:space="preserve"> слова типа: </w:t>
      </w:r>
      <w:r w:rsidR="006B2619" w:rsidRPr="00742DF0">
        <w:rPr>
          <w:rFonts w:ascii="Times New Roman" w:hAnsi="Times New Roman"/>
          <w:spacing w:val="-2"/>
          <w:sz w:val="28"/>
          <w:szCs w:val="28"/>
          <w:lang w:val="en-US" w:eastAsia="ru-RU"/>
        </w:rPr>
        <w:t>never</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before</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only</w:t>
      </w:r>
      <w:r w:rsidR="006B2619" w:rsidRPr="00742DF0">
        <w:rPr>
          <w:rFonts w:ascii="Times New Roman" w:hAnsi="Times New Roman"/>
          <w:spacing w:val="-2"/>
          <w:sz w:val="28"/>
          <w:szCs w:val="28"/>
          <w:lang w:eastAsia="ru-RU"/>
        </w:rPr>
        <w:t xml:space="preserve"> и др.</w:t>
      </w:r>
    </w:p>
    <w:p w:rsidR="006B2619" w:rsidRPr="00742DF0" w:rsidRDefault="008C60A2" w:rsidP="00742DF0">
      <w:pPr>
        <w:widowControl w:val="0"/>
        <w:numPr>
          <w:ilvl w:val="0"/>
          <w:numId w:val="15"/>
        </w:numPr>
        <w:tabs>
          <w:tab w:val="left" w:pos="720"/>
        </w:tabs>
        <w:autoSpaceDE w:val="0"/>
        <w:autoSpaceDN w:val="0"/>
        <w:adjustRightInd w:val="0"/>
        <w:spacing w:after="0" w:line="312" w:lineRule="auto"/>
        <w:jc w:val="both"/>
        <w:rPr>
          <w:rFonts w:ascii="Times New Roman" w:hAnsi="Times New Roman"/>
          <w:spacing w:val="-2"/>
          <w:sz w:val="28"/>
          <w:szCs w:val="28"/>
          <w:lang w:val="uk-UA" w:eastAsia="ru-RU"/>
        </w:rPr>
      </w:pPr>
      <w:r>
        <w:rPr>
          <w:rFonts w:ascii="Times New Roman" w:hAnsi="Times New Roman"/>
          <w:spacing w:val="-2"/>
          <w:sz w:val="28"/>
          <w:szCs w:val="28"/>
          <w:lang w:val="uk-UA" w:eastAsia="ru-RU"/>
        </w:rPr>
        <w:t>Я</w:t>
      </w:r>
      <w:r w:rsidR="006B2619" w:rsidRPr="00742DF0">
        <w:rPr>
          <w:rFonts w:ascii="Times New Roman" w:hAnsi="Times New Roman"/>
          <w:spacing w:val="-2"/>
          <w:sz w:val="28"/>
          <w:szCs w:val="28"/>
          <w:lang w:val="uk-UA" w:eastAsia="ru-RU"/>
        </w:rPr>
        <w:t>к пере</w:t>
      </w:r>
      <w:r>
        <w:rPr>
          <w:rFonts w:ascii="Times New Roman" w:hAnsi="Times New Roman"/>
          <w:spacing w:val="-2"/>
          <w:sz w:val="28"/>
          <w:szCs w:val="28"/>
          <w:lang w:val="uk-UA" w:eastAsia="ru-RU"/>
        </w:rPr>
        <w:t>кладаю</w:t>
      </w:r>
      <w:r w:rsidR="006B2619" w:rsidRPr="00742DF0">
        <w:rPr>
          <w:rFonts w:ascii="Times New Roman" w:hAnsi="Times New Roman"/>
          <w:spacing w:val="-2"/>
          <w:sz w:val="28"/>
          <w:szCs w:val="28"/>
          <w:lang w:val="uk-UA" w:eastAsia="ru-RU"/>
        </w:rPr>
        <w:t>т</w:t>
      </w:r>
      <w:r>
        <w:rPr>
          <w:rFonts w:ascii="Times New Roman" w:hAnsi="Times New Roman"/>
          <w:spacing w:val="-2"/>
          <w:sz w:val="28"/>
          <w:szCs w:val="28"/>
          <w:lang w:val="uk-UA" w:eastAsia="ru-RU"/>
        </w:rPr>
        <w:t>ь</w:t>
      </w:r>
      <w:r w:rsidR="006B2619" w:rsidRPr="00742DF0">
        <w:rPr>
          <w:rFonts w:ascii="Times New Roman" w:hAnsi="Times New Roman"/>
          <w:spacing w:val="-2"/>
          <w:sz w:val="28"/>
          <w:szCs w:val="28"/>
          <w:lang w:val="uk-UA" w:eastAsia="ru-RU"/>
        </w:rPr>
        <w:t xml:space="preserve">ся </w:t>
      </w:r>
      <w:r>
        <w:rPr>
          <w:rFonts w:ascii="Times New Roman" w:hAnsi="Times New Roman"/>
          <w:spacing w:val="-2"/>
          <w:sz w:val="28"/>
          <w:szCs w:val="28"/>
          <w:lang w:val="uk-UA" w:eastAsia="ru-RU"/>
        </w:rPr>
        <w:t>службові слова</w:t>
      </w:r>
      <w:r w:rsidR="006B2619" w:rsidRPr="00742DF0">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nor</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neither</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so</w:t>
      </w:r>
      <w:r w:rsidR="006B2619" w:rsidRPr="00742DF0">
        <w:rPr>
          <w:rFonts w:ascii="Times New Roman" w:hAnsi="Times New Roman"/>
          <w:spacing w:val="-2"/>
          <w:sz w:val="28"/>
          <w:szCs w:val="28"/>
          <w:lang w:eastAsia="ru-RU"/>
        </w:rPr>
        <w:t xml:space="preserve">, </w:t>
      </w:r>
      <w:r>
        <w:rPr>
          <w:rFonts w:ascii="Times New Roman" w:hAnsi="Times New Roman"/>
          <w:spacing w:val="-2"/>
          <w:sz w:val="28"/>
          <w:szCs w:val="28"/>
          <w:lang w:val="uk-UA" w:eastAsia="ru-RU"/>
        </w:rPr>
        <w:t xml:space="preserve"> якщо </w:t>
      </w:r>
      <w:r>
        <w:rPr>
          <w:rFonts w:ascii="Times New Roman" w:hAnsi="Times New Roman"/>
          <w:spacing w:val="-2"/>
          <w:sz w:val="28"/>
          <w:szCs w:val="28"/>
          <w:lang w:eastAsia="ru-RU"/>
        </w:rPr>
        <w:t>за ними сл</w:t>
      </w:r>
      <w:r>
        <w:rPr>
          <w:rFonts w:ascii="Times New Roman" w:hAnsi="Times New Roman"/>
          <w:spacing w:val="-2"/>
          <w:sz w:val="28"/>
          <w:szCs w:val="28"/>
          <w:lang w:val="uk-UA" w:eastAsia="ru-RU"/>
        </w:rPr>
        <w:t>і</w:t>
      </w:r>
      <w:r>
        <w:rPr>
          <w:rFonts w:ascii="Times New Roman" w:hAnsi="Times New Roman"/>
          <w:spacing w:val="-2"/>
          <w:sz w:val="28"/>
          <w:szCs w:val="28"/>
          <w:lang w:eastAsia="ru-RU"/>
        </w:rPr>
        <w:t>ду</w:t>
      </w:r>
      <w:r>
        <w:rPr>
          <w:rFonts w:ascii="Times New Roman" w:hAnsi="Times New Roman"/>
          <w:spacing w:val="-2"/>
          <w:sz w:val="28"/>
          <w:szCs w:val="28"/>
          <w:lang w:val="uk-UA" w:eastAsia="ru-RU"/>
        </w:rPr>
        <w:t>ю</w:t>
      </w:r>
      <w:r w:rsidR="006B2619" w:rsidRPr="00742DF0">
        <w:rPr>
          <w:rFonts w:ascii="Times New Roman" w:hAnsi="Times New Roman"/>
          <w:spacing w:val="-2"/>
          <w:sz w:val="28"/>
          <w:szCs w:val="28"/>
          <w:lang w:eastAsia="ru-RU"/>
        </w:rPr>
        <w:t>т</w:t>
      </w:r>
      <w:r>
        <w:rPr>
          <w:rFonts w:ascii="Times New Roman" w:hAnsi="Times New Roman"/>
          <w:spacing w:val="-2"/>
          <w:sz w:val="28"/>
          <w:szCs w:val="28"/>
          <w:lang w:val="uk-UA" w:eastAsia="ru-RU"/>
        </w:rPr>
        <w:t>ь речення</w:t>
      </w:r>
      <w:r w:rsidR="006B2619" w:rsidRPr="00742DF0">
        <w:rPr>
          <w:rFonts w:ascii="Times New Roman" w:hAnsi="Times New Roman"/>
          <w:spacing w:val="-2"/>
          <w:sz w:val="28"/>
          <w:szCs w:val="28"/>
          <w:lang w:eastAsia="ru-RU"/>
        </w:rPr>
        <w:t xml:space="preserve"> </w:t>
      </w:r>
      <w:r>
        <w:rPr>
          <w:rFonts w:ascii="Times New Roman" w:hAnsi="Times New Roman"/>
          <w:spacing w:val="-2"/>
          <w:sz w:val="28"/>
          <w:szCs w:val="28"/>
          <w:lang w:val="uk-UA" w:eastAsia="ru-RU"/>
        </w:rPr>
        <w:t>з</w:t>
      </w:r>
      <w:r w:rsidR="006B2619" w:rsidRPr="00742DF0">
        <w:rPr>
          <w:rFonts w:ascii="Times New Roman" w:hAnsi="Times New Roman"/>
          <w:spacing w:val="-2"/>
          <w:sz w:val="28"/>
          <w:szCs w:val="28"/>
          <w:lang w:eastAsia="ru-RU"/>
        </w:rPr>
        <w:t xml:space="preserve"> </w:t>
      </w:r>
      <w:r>
        <w:rPr>
          <w:rFonts w:ascii="Times New Roman" w:hAnsi="Times New Roman"/>
          <w:spacing w:val="-2"/>
          <w:sz w:val="28"/>
          <w:szCs w:val="28"/>
          <w:lang w:val="uk-UA" w:eastAsia="ru-RU"/>
        </w:rPr>
        <w:t>і</w:t>
      </w:r>
      <w:r w:rsidR="006B2619" w:rsidRPr="00742DF0">
        <w:rPr>
          <w:rFonts w:ascii="Times New Roman" w:hAnsi="Times New Roman"/>
          <w:spacing w:val="-2"/>
          <w:sz w:val="28"/>
          <w:szCs w:val="28"/>
          <w:lang w:eastAsia="ru-RU"/>
        </w:rPr>
        <w:t>нверс</w:t>
      </w:r>
      <w:r>
        <w:rPr>
          <w:rFonts w:ascii="Times New Roman" w:hAnsi="Times New Roman"/>
          <w:spacing w:val="-2"/>
          <w:sz w:val="28"/>
          <w:szCs w:val="28"/>
          <w:lang w:val="uk-UA" w:eastAsia="ru-RU"/>
        </w:rPr>
        <w:t>ією</w:t>
      </w:r>
      <w:r w:rsidR="006B2619" w:rsidRPr="00742DF0">
        <w:rPr>
          <w:rFonts w:ascii="Times New Roman" w:hAnsi="Times New Roman"/>
          <w:spacing w:val="-2"/>
          <w:sz w:val="28"/>
          <w:szCs w:val="28"/>
          <w:lang w:eastAsia="ru-RU"/>
        </w:rPr>
        <w:t>?</w:t>
      </w:r>
    </w:p>
    <w:p w:rsidR="006B2619" w:rsidRPr="00742DF0" w:rsidRDefault="008C60A2" w:rsidP="00742DF0">
      <w:pPr>
        <w:widowControl w:val="0"/>
        <w:numPr>
          <w:ilvl w:val="0"/>
          <w:numId w:val="15"/>
        </w:numPr>
        <w:tabs>
          <w:tab w:val="left" w:pos="720"/>
        </w:tabs>
        <w:autoSpaceDE w:val="0"/>
        <w:autoSpaceDN w:val="0"/>
        <w:adjustRightInd w:val="0"/>
        <w:spacing w:after="0" w:line="312" w:lineRule="auto"/>
        <w:jc w:val="both"/>
        <w:rPr>
          <w:rFonts w:ascii="Times New Roman" w:hAnsi="Times New Roman"/>
          <w:spacing w:val="-2"/>
          <w:sz w:val="28"/>
          <w:szCs w:val="28"/>
          <w:lang w:val="uk-UA" w:eastAsia="ru-RU"/>
        </w:rPr>
      </w:pPr>
      <w:r>
        <w:rPr>
          <w:rFonts w:ascii="Times New Roman" w:hAnsi="Times New Roman"/>
          <w:spacing w:val="-2"/>
          <w:sz w:val="28"/>
          <w:szCs w:val="28"/>
          <w:lang w:val="uk-UA" w:eastAsia="ru-RU"/>
        </w:rPr>
        <w:t>Яку</w:t>
      </w:r>
      <w:r w:rsidR="006B2619" w:rsidRPr="008C60A2">
        <w:rPr>
          <w:rFonts w:ascii="Times New Roman" w:hAnsi="Times New Roman"/>
          <w:spacing w:val="-2"/>
          <w:sz w:val="28"/>
          <w:szCs w:val="28"/>
          <w:lang w:val="uk-UA" w:eastAsia="ru-RU"/>
        </w:rPr>
        <w:t xml:space="preserve"> роль в</w:t>
      </w:r>
      <w:r>
        <w:rPr>
          <w:rFonts w:ascii="Times New Roman" w:hAnsi="Times New Roman"/>
          <w:spacing w:val="-2"/>
          <w:sz w:val="28"/>
          <w:szCs w:val="28"/>
          <w:lang w:val="uk-UA" w:eastAsia="ru-RU"/>
        </w:rPr>
        <w:t>иконує допоміжне дієслово</w:t>
      </w:r>
      <w:r w:rsidR="006B2619" w:rsidRPr="008C60A2">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to</w:t>
      </w:r>
      <w:r w:rsidR="006B2619" w:rsidRPr="008C60A2">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do</w:t>
      </w:r>
      <w:r w:rsidR="006B2619" w:rsidRPr="008C60A2">
        <w:rPr>
          <w:rFonts w:ascii="Times New Roman" w:hAnsi="Times New Roman"/>
          <w:spacing w:val="-2"/>
          <w:sz w:val="28"/>
          <w:szCs w:val="28"/>
          <w:lang w:val="uk-UA" w:eastAsia="ru-RU"/>
        </w:rPr>
        <w:t xml:space="preserve"> в </w:t>
      </w:r>
      <w:r>
        <w:rPr>
          <w:rFonts w:ascii="Times New Roman" w:hAnsi="Times New Roman"/>
          <w:spacing w:val="-2"/>
          <w:sz w:val="28"/>
          <w:szCs w:val="28"/>
          <w:lang w:val="uk-UA" w:eastAsia="ru-RU"/>
        </w:rPr>
        <w:t>ствердж</w:t>
      </w:r>
      <w:r w:rsidR="006B2619" w:rsidRPr="008C60A2">
        <w:rPr>
          <w:rFonts w:ascii="Times New Roman" w:hAnsi="Times New Roman"/>
          <w:spacing w:val="-2"/>
          <w:sz w:val="28"/>
          <w:szCs w:val="28"/>
          <w:lang w:val="uk-UA" w:eastAsia="ru-RU"/>
        </w:rPr>
        <w:t>ув</w:t>
      </w:r>
      <w:r>
        <w:rPr>
          <w:rFonts w:ascii="Times New Roman" w:hAnsi="Times New Roman"/>
          <w:spacing w:val="-2"/>
          <w:sz w:val="28"/>
          <w:szCs w:val="28"/>
          <w:lang w:val="uk-UA" w:eastAsia="ru-RU"/>
        </w:rPr>
        <w:t xml:space="preserve">альному </w:t>
      </w:r>
      <w:r w:rsidR="006B2619" w:rsidRPr="008C60A2">
        <w:rPr>
          <w:rFonts w:ascii="Times New Roman" w:hAnsi="Times New Roman"/>
          <w:spacing w:val="-2"/>
          <w:sz w:val="28"/>
          <w:szCs w:val="28"/>
          <w:lang w:val="uk-UA" w:eastAsia="ru-RU"/>
        </w:rPr>
        <w:t xml:space="preserve"> </w:t>
      </w:r>
      <w:r>
        <w:rPr>
          <w:rFonts w:ascii="Times New Roman" w:hAnsi="Times New Roman"/>
          <w:spacing w:val="-2"/>
          <w:sz w:val="28"/>
          <w:szCs w:val="28"/>
          <w:lang w:val="uk-UA" w:eastAsia="ru-RU"/>
        </w:rPr>
        <w:t xml:space="preserve">реченні </w:t>
      </w:r>
      <w:r w:rsidR="006B2619" w:rsidRPr="008C60A2">
        <w:rPr>
          <w:rFonts w:ascii="Times New Roman" w:hAnsi="Times New Roman"/>
          <w:spacing w:val="-2"/>
          <w:sz w:val="28"/>
          <w:szCs w:val="28"/>
          <w:lang w:val="uk-UA" w:eastAsia="ru-RU"/>
        </w:rPr>
        <w:t xml:space="preserve">при наличии </w:t>
      </w:r>
      <w:r>
        <w:rPr>
          <w:rFonts w:ascii="Times New Roman" w:hAnsi="Times New Roman"/>
          <w:spacing w:val="-2"/>
          <w:sz w:val="28"/>
          <w:szCs w:val="28"/>
          <w:lang w:val="uk-UA" w:eastAsia="ru-RU"/>
        </w:rPr>
        <w:t>змістового дієслова</w:t>
      </w:r>
      <w:r w:rsidR="006B2619" w:rsidRPr="008C60A2">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the</w:t>
      </w:r>
      <w:r w:rsidR="006B2619" w:rsidRPr="008C60A2">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air</w:t>
      </w:r>
      <w:r w:rsidR="006B2619" w:rsidRPr="008C60A2">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does</w:t>
      </w:r>
      <w:r w:rsidR="006B2619" w:rsidRPr="008C60A2">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help</w:t>
      </w:r>
      <w:r w:rsidR="006B2619" w:rsidRPr="008C60A2">
        <w:rPr>
          <w:rFonts w:ascii="Times New Roman" w:hAnsi="Times New Roman"/>
          <w:spacing w:val="-2"/>
          <w:sz w:val="28"/>
          <w:szCs w:val="28"/>
          <w:lang w:val="uk-UA" w:eastAsia="ru-RU"/>
        </w:rPr>
        <w:t xml:space="preserve"> </w:t>
      </w:r>
      <w:r w:rsidR="006B2619" w:rsidRPr="00742DF0">
        <w:rPr>
          <w:rFonts w:ascii="Times New Roman" w:hAnsi="Times New Roman"/>
          <w:spacing w:val="-2"/>
          <w:sz w:val="28"/>
          <w:szCs w:val="28"/>
          <w:lang w:val="en-US" w:eastAsia="ru-RU"/>
        </w:rPr>
        <w:t>in</w:t>
      </w:r>
      <w:r w:rsidR="006B2619" w:rsidRPr="008C60A2">
        <w:rPr>
          <w:rFonts w:ascii="Times New Roman" w:hAnsi="Times New Roman"/>
          <w:spacing w:val="-2"/>
          <w:sz w:val="28"/>
          <w:szCs w:val="28"/>
          <w:lang w:val="uk-UA" w:eastAsia="ru-RU"/>
        </w:rPr>
        <w:t xml:space="preserve"> …)?</w:t>
      </w:r>
    </w:p>
    <w:p w:rsidR="006B2619" w:rsidRPr="00742DF0" w:rsidRDefault="008C60A2" w:rsidP="00742DF0">
      <w:pPr>
        <w:widowControl w:val="0"/>
        <w:numPr>
          <w:ilvl w:val="0"/>
          <w:numId w:val="15"/>
        </w:numPr>
        <w:tabs>
          <w:tab w:val="left" w:pos="720"/>
        </w:tabs>
        <w:autoSpaceDE w:val="0"/>
        <w:autoSpaceDN w:val="0"/>
        <w:adjustRightInd w:val="0"/>
        <w:spacing w:after="0" w:line="312" w:lineRule="auto"/>
        <w:jc w:val="both"/>
        <w:rPr>
          <w:rFonts w:ascii="Times New Roman" w:hAnsi="Times New Roman"/>
          <w:spacing w:val="-2"/>
          <w:sz w:val="28"/>
          <w:szCs w:val="28"/>
          <w:lang w:val="uk-UA" w:eastAsia="ru-RU"/>
        </w:rPr>
      </w:pPr>
      <w:r>
        <w:rPr>
          <w:rFonts w:ascii="Times New Roman" w:hAnsi="Times New Roman"/>
          <w:spacing w:val="-2"/>
          <w:sz w:val="28"/>
          <w:szCs w:val="28"/>
          <w:lang w:val="uk-UA" w:eastAsia="ru-RU"/>
        </w:rPr>
        <w:t>В</w:t>
      </w:r>
      <w:r w:rsidR="006B2619" w:rsidRPr="00742DF0">
        <w:rPr>
          <w:rFonts w:ascii="Times New Roman" w:hAnsi="Times New Roman"/>
          <w:spacing w:val="-2"/>
          <w:sz w:val="28"/>
          <w:szCs w:val="28"/>
          <w:lang w:eastAsia="ru-RU"/>
        </w:rPr>
        <w:t>кажит</w:t>
      </w:r>
      <w:r>
        <w:rPr>
          <w:rFonts w:ascii="Times New Roman" w:hAnsi="Times New Roman"/>
          <w:spacing w:val="-2"/>
          <w:sz w:val="28"/>
          <w:szCs w:val="28"/>
          <w:lang w:val="uk-UA" w:eastAsia="ru-RU"/>
        </w:rPr>
        <w:t>ь</w:t>
      </w:r>
      <w:r w:rsidR="006B2619" w:rsidRPr="00742DF0">
        <w:rPr>
          <w:rFonts w:ascii="Times New Roman" w:hAnsi="Times New Roman"/>
          <w:spacing w:val="-2"/>
          <w:sz w:val="28"/>
          <w:szCs w:val="28"/>
          <w:lang w:eastAsia="ru-RU"/>
        </w:rPr>
        <w:t xml:space="preserve"> спос</w:t>
      </w:r>
      <w:r>
        <w:rPr>
          <w:rFonts w:ascii="Times New Roman" w:hAnsi="Times New Roman"/>
          <w:spacing w:val="-2"/>
          <w:sz w:val="28"/>
          <w:szCs w:val="28"/>
          <w:lang w:val="uk-UA" w:eastAsia="ru-RU"/>
        </w:rPr>
        <w:t>і</w:t>
      </w:r>
      <w:r w:rsidR="006B2619" w:rsidRPr="00742DF0">
        <w:rPr>
          <w:rFonts w:ascii="Times New Roman" w:hAnsi="Times New Roman"/>
          <w:spacing w:val="-2"/>
          <w:sz w:val="28"/>
          <w:szCs w:val="28"/>
          <w:lang w:eastAsia="ru-RU"/>
        </w:rPr>
        <w:t>б пере</w:t>
      </w:r>
      <w:r>
        <w:rPr>
          <w:rFonts w:ascii="Times New Roman" w:hAnsi="Times New Roman"/>
          <w:spacing w:val="-2"/>
          <w:sz w:val="28"/>
          <w:szCs w:val="28"/>
          <w:lang w:val="uk-UA" w:eastAsia="ru-RU"/>
        </w:rPr>
        <w:t>кладу</w:t>
      </w:r>
      <w:r w:rsidR="006B2619" w:rsidRPr="00742DF0">
        <w:rPr>
          <w:rFonts w:ascii="Times New Roman" w:hAnsi="Times New Roman"/>
          <w:spacing w:val="-2"/>
          <w:sz w:val="28"/>
          <w:szCs w:val="28"/>
          <w:lang w:eastAsia="ru-RU"/>
        </w:rPr>
        <w:t xml:space="preserve"> конструкции «</w:t>
      </w:r>
      <w:r w:rsidR="006B2619" w:rsidRPr="00742DF0">
        <w:rPr>
          <w:rFonts w:ascii="Times New Roman" w:hAnsi="Times New Roman"/>
          <w:spacing w:val="-2"/>
          <w:sz w:val="28"/>
          <w:szCs w:val="28"/>
          <w:lang w:val="en-US" w:eastAsia="ru-RU"/>
        </w:rPr>
        <w:t>It</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was</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not</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until</w:t>
      </w:r>
      <w:r w:rsidR="006B2619" w:rsidRPr="00742DF0">
        <w:rPr>
          <w:rFonts w:ascii="Times New Roman" w:hAnsi="Times New Roman"/>
          <w:spacing w:val="-2"/>
          <w:sz w:val="28"/>
          <w:szCs w:val="28"/>
          <w:lang w:eastAsia="ru-RU"/>
        </w:rPr>
        <w:t xml:space="preserve"> 2018 </w:t>
      </w:r>
      <w:r w:rsidR="006B2619" w:rsidRPr="00742DF0">
        <w:rPr>
          <w:rFonts w:ascii="Times New Roman" w:hAnsi="Times New Roman"/>
          <w:spacing w:val="-2"/>
          <w:sz w:val="28"/>
          <w:szCs w:val="28"/>
          <w:lang w:val="en-US" w:eastAsia="ru-RU"/>
        </w:rPr>
        <w:t>that</w:t>
      </w:r>
      <w:r w:rsidR="006B2619" w:rsidRPr="00742DF0">
        <w:rPr>
          <w:rFonts w:ascii="Times New Roman" w:hAnsi="Times New Roman"/>
          <w:spacing w:val="-2"/>
          <w:sz w:val="28"/>
          <w:szCs w:val="28"/>
          <w:lang w:eastAsia="ru-RU"/>
        </w:rPr>
        <w:t>…» .</w:t>
      </w:r>
    </w:p>
    <w:p w:rsidR="006B2619" w:rsidRPr="00742DF0" w:rsidRDefault="008C60A2" w:rsidP="00742DF0">
      <w:pPr>
        <w:widowControl w:val="0"/>
        <w:numPr>
          <w:ilvl w:val="0"/>
          <w:numId w:val="15"/>
        </w:numPr>
        <w:tabs>
          <w:tab w:val="left" w:pos="720"/>
        </w:tabs>
        <w:autoSpaceDE w:val="0"/>
        <w:autoSpaceDN w:val="0"/>
        <w:adjustRightInd w:val="0"/>
        <w:spacing w:after="0" w:line="312" w:lineRule="auto"/>
        <w:jc w:val="both"/>
        <w:rPr>
          <w:rFonts w:ascii="Times New Roman" w:hAnsi="Times New Roman"/>
          <w:spacing w:val="-2"/>
          <w:sz w:val="28"/>
          <w:szCs w:val="28"/>
          <w:lang w:val="uk-UA" w:eastAsia="ru-RU"/>
        </w:rPr>
      </w:pPr>
      <w:r>
        <w:rPr>
          <w:rFonts w:ascii="Times New Roman" w:hAnsi="Times New Roman"/>
          <w:spacing w:val="-2"/>
          <w:sz w:val="28"/>
          <w:szCs w:val="28"/>
          <w:lang w:val="uk-UA" w:eastAsia="ru-RU"/>
        </w:rPr>
        <w:t>Від</w:t>
      </w:r>
      <w:r w:rsidR="006B2619" w:rsidRPr="00742DF0">
        <w:rPr>
          <w:rFonts w:ascii="Times New Roman" w:hAnsi="Times New Roman"/>
          <w:spacing w:val="-2"/>
          <w:sz w:val="28"/>
          <w:szCs w:val="28"/>
          <w:lang w:eastAsia="ru-RU"/>
        </w:rPr>
        <w:t xml:space="preserve"> ч</w:t>
      </w:r>
      <w:r>
        <w:rPr>
          <w:rFonts w:ascii="Times New Roman" w:hAnsi="Times New Roman"/>
          <w:spacing w:val="-2"/>
          <w:sz w:val="28"/>
          <w:szCs w:val="28"/>
          <w:lang w:val="uk-UA" w:eastAsia="ru-RU"/>
        </w:rPr>
        <w:t>о</w:t>
      </w:r>
      <w:r>
        <w:rPr>
          <w:rFonts w:ascii="Times New Roman" w:hAnsi="Times New Roman"/>
          <w:spacing w:val="-2"/>
          <w:sz w:val="28"/>
          <w:szCs w:val="28"/>
          <w:lang w:eastAsia="ru-RU"/>
        </w:rPr>
        <w:t>го залежить</w:t>
      </w:r>
      <w:r w:rsidR="006B2619" w:rsidRPr="00742DF0">
        <w:rPr>
          <w:rFonts w:ascii="Times New Roman" w:hAnsi="Times New Roman"/>
          <w:spacing w:val="-2"/>
          <w:sz w:val="28"/>
          <w:szCs w:val="28"/>
          <w:lang w:eastAsia="ru-RU"/>
        </w:rPr>
        <w:t xml:space="preserve"> пере</w:t>
      </w:r>
      <w:r>
        <w:rPr>
          <w:rFonts w:ascii="Times New Roman" w:hAnsi="Times New Roman"/>
          <w:spacing w:val="-2"/>
          <w:sz w:val="28"/>
          <w:szCs w:val="28"/>
          <w:lang w:val="uk-UA" w:eastAsia="ru-RU"/>
        </w:rPr>
        <w:t>клад</w:t>
      </w:r>
      <w:r w:rsidR="006B2619" w:rsidRPr="00742DF0">
        <w:rPr>
          <w:rFonts w:ascii="Times New Roman" w:hAnsi="Times New Roman"/>
          <w:spacing w:val="-2"/>
          <w:sz w:val="28"/>
          <w:szCs w:val="28"/>
          <w:lang w:eastAsia="ru-RU"/>
        </w:rPr>
        <w:t xml:space="preserve"> служб</w:t>
      </w:r>
      <w:r>
        <w:rPr>
          <w:rFonts w:ascii="Times New Roman" w:hAnsi="Times New Roman"/>
          <w:spacing w:val="-2"/>
          <w:sz w:val="28"/>
          <w:szCs w:val="28"/>
          <w:lang w:val="uk-UA" w:eastAsia="ru-RU"/>
        </w:rPr>
        <w:t>ов</w:t>
      </w:r>
      <w:r w:rsidR="006B2619" w:rsidRPr="00742DF0">
        <w:rPr>
          <w:rFonts w:ascii="Times New Roman" w:hAnsi="Times New Roman"/>
          <w:spacing w:val="-2"/>
          <w:sz w:val="28"/>
          <w:szCs w:val="28"/>
          <w:lang w:eastAsia="ru-RU"/>
        </w:rPr>
        <w:t xml:space="preserve">ого слова </w:t>
      </w:r>
      <w:r w:rsidR="006B2619" w:rsidRPr="00742DF0">
        <w:rPr>
          <w:rFonts w:ascii="Times New Roman" w:hAnsi="Times New Roman"/>
          <w:spacing w:val="-2"/>
          <w:sz w:val="28"/>
          <w:szCs w:val="28"/>
          <w:lang w:val="en-US" w:eastAsia="ru-RU"/>
        </w:rPr>
        <w:t>not</w:t>
      </w:r>
      <w:r w:rsidR="006B2619" w:rsidRPr="00742DF0">
        <w:rPr>
          <w:rFonts w:ascii="Times New Roman" w:hAnsi="Times New Roman"/>
          <w:spacing w:val="-2"/>
          <w:sz w:val="28"/>
          <w:szCs w:val="28"/>
          <w:lang w:eastAsia="ru-RU"/>
        </w:rPr>
        <w:t xml:space="preserve"> </w:t>
      </w:r>
      <w:r w:rsidR="006B2619" w:rsidRPr="00742DF0">
        <w:rPr>
          <w:rFonts w:ascii="Times New Roman" w:hAnsi="Times New Roman"/>
          <w:spacing w:val="-2"/>
          <w:sz w:val="28"/>
          <w:szCs w:val="28"/>
          <w:lang w:val="en-US" w:eastAsia="ru-RU"/>
        </w:rPr>
        <w:t>until</w:t>
      </w:r>
      <w:r w:rsidR="006B2619" w:rsidRPr="00742DF0">
        <w:rPr>
          <w:rFonts w:ascii="Times New Roman" w:hAnsi="Times New Roman"/>
          <w:spacing w:val="-2"/>
          <w:sz w:val="28"/>
          <w:szCs w:val="28"/>
          <w:lang w:eastAsia="ru-RU"/>
        </w:rPr>
        <w:t xml:space="preserve">?  </w:t>
      </w:r>
    </w:p>
    <w:p w:rsidR="006B2619" w:rsidRDefault="006B2619" w:rsidP="00742DF0">
      <w:pPr>
        <w:pStyle w:val="af"/>
        <w:tabs>
          <w:tab w:val="left" w:pos="720"/>
        </w:tabs>
        <w:spacing w:before="0" w:beforeAutospacing="0" w:after="0" w:afterAutospacing="0" w:line="312" w:lineRule="auto"/>
        <w:rPr>
          <w:sz w:val="28"/>
          <w:szCs w:val="28"/>
          <w:lang w:val="uk-UA"/>
        </w:rPr>
      </w:pPr>
    </w:p>
    <w:p w:rsidR="006B2619" w:rsidRPr="00742DF0" w:rsidRDefault="006B2619" w:rsidP="00742DF0">
      <w:pPr>
        <w:pStyle w:val="af"/>
        <w:tabs>
          <w:tab w:val="left" w:pos="720"/>
        </w:tabs>
        <w:spacing w:before="0" w:beforeAutospacing="0" w:after="0" w:afterAutospacing="0" w:line="312" w:lineRule="auto"/>
        <w:rPr>
          <w:sz w:val="28"/>
          <w:szCs w:val="28"/>
          <w:lang w:val="uk-UA"/>
        </w:rPr>
      </w:pPr>
    </w:p>
    <w:p w:rsidR="006B2619" w:rsidRPr="00387CE5" w:rsidRDefault="006B2619" w:rsidP="00742DF0">
      <w:pPr>
        <w:pStyle w:val="a4"/>
        <w:tabs>
          <w:tab w:val="left" w:pos="1980"/>
        </w:tabs>
        <w:spacing w:after="0" w:line="312" w:lineRule="auto"/>
        <w:ind w:left="1069"/>
        <w:jc w:val="center"/>
        <w:rPr>
          <w:rFonts w:ascii="Times New Roman" w:hAnsi="Times New Roman"/>
          <w:b/>
          <w:sz w:val="28"/>
          <w:szCs w:val="28"/>
        </w:rPr>
      </w:pPr>
      <w:r w:rsidRPr="00742DF0">
        <w:rPr>
          <w:rFonts w:ascii="Times New Roman" w:hAnsi="Times New Roman"/>
          <w:b/>
          <w:sz w:val="28"/>
          <w:szCs w:val="28"/>
          <w:lang w:val="uk-UA"/>
        </w:rPr>
        <w:t xml:space="preserve">Практичне заняття № </w:t>
      </w:r>
      <w:r w:rsidRPr="00387CE5">
        <w:rPr>
          <w:rFonts w:ascii="Times New Roman" w:hAnsi="Times New Roman"/>
          <w:b/>
          <w:sz w:val="28"/>
          <w:szCs w:val="28"/>
        </w:rPr>
        <w:t>21-23</w:t>
      </w:r>
    </w:p>
    <w:p w:rsidR="006B2619" w:rsidRPr="00742DF0" w:rsidRDefault="006B2619" w:rsidP="00742DF0">
      <w:pPr>
        <w:tabs>
          <w:tab w:val="left" w:pos="1980"/>
        </w:tabs>
        <w:spacing w:after="0" w:line="312" w:lineRule="auto"/>
        <w:jc w:val="both"/>
        <w:rPr>
          <w:rFonts w:ascii="Times New Roman" w:hAnsi="Times New Roman"/>
          <w:b/>
          <w:sz w:val="28"/>
          <w:szCs w:val="28"/>
          <w:lang w:val="uk-UA"/>
        </w:rPr>
      </w:pPr>
      <w:r w:rsidRPr="00742DF0">
        <w:rPr>
          <w:rFonts w:ascii="Times New Roman" w:hAnsi="Times New Roman"/>
          <w:b/>
          <w:sz w:val="28"/>
          <w:szCs w:val="28"/>
          <w:lang w:val="uk-UA"/>
        </w:rPr>
        <w:t>Тема. Стилилістичні трансформації англомовного тексту.</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tabs>
          <w:tab w:val="left" w:pos="1980"/>
        </w:tabs>
        <w:spacing w:after="0" w:line="312" w:lineRule="auto"/>
        <w:jc w:val="both"/>
        <w:rPr>
          <w:rFonts w:ascii="Times New Roman" w:hAnsi="Times New Roman"/>
          <w:spacing w:val="6"/>
          <w:sz w:val="28"/>
          <w:szCs w:val="28"/>
          <w:lang w:val="uk-UA" w:eastAsia="ru-RU"/>
        </w:rPr>
      </w:pPr>
      <w:r w:rsidRPr="00742DF0">
        <w:rPr>
          <w:rFonts w:ascii="Times New Roman" w:hAnsi="Times New Roman"/>
          <w:b/>
          <w:spacing w:val="6"/>
          <w:sz w:val="28"/>
          <w:szCs w:val="28"/>
          <w:lang w:val="uk-UA" w:eastAsia="ru-RU"/>
        </w:rPr>
        <w:t>Практичне завдання:</w:t>
      </w:r>
      <w:r w:rsidRPr="00742DF0">
        <w:rPr>
          <w:rFonts w:ascii="Times New Roman" w:hAnsi="Times New Roman"/>
          <w:spacing w:val="6"/>
          <w:sz w:val="28"/>
          <w:szCs w:val="28"/>
          <w:lang w:val="uk-UA" w:eastAsia="ru-RU"/>
        </w:rPr>
        <w:t xml:space="preserve"> </w:t>
      </w:r>
      <w:r w:rsidRPr="00742DF0">
        <w:rPr>
          <w:rFonts w:ascii="Times New Roman" w:hAnsi="Times New Roman"/>
          <w:sz w:val="28"/>
          <w:szCs w:val="28"/>
          <w:lang w:val="uk-UA"/>
        </w:rPr>
        <w:t>Опрацювання тексту технічного стилю: аналіззасобівадвербіальних, сполучникових та прийменникових зворотів.</w:t>
      </w:r>
      <w:r w:rsidRPr="00742DF0">
        <w:rPr>
          <w:rFonts w:ascii="Times New Roman" w:hAnsi="Times New Roman"/>
          <w:sz w:val="28"/>
          <w:szCs w:val="28"/>
        </w:rPr>
        <w:t xml:space="preserve"> </w:t>
      </w:r>
      <w:r w:rsidRPr="00387CE5">
        <w:rPr>
          <w:rFonts w:ascii="Times New Roman" w:hAnsi="Times New Roman"/>
          <w:sz w:val="28"/>
          <w:szCs w:val="28"/>
        </w:rPr>
        <w:t>[</w:t>
      </w:r>
      <w:r w:rsidRPr="00742DF0">
        <w:rPr>
          <w:rFonts w:ascii="Times New Roman" w:hAnsi="Times New Roman"/>
          <w:sz w:val="28"/>
          <w:szCs w:val="28"/>
          <w:lang w:val="uk-UA"/>
        </w:rPr>
        <w:t>7, с. 529-530; 4, с.66-68</w:t>
      </w:r>
      <w:r w:rsidRPr="00387CE5">
        <w:rPr>
          <w:rFonts w:ascii="Times New Roman" w:hAnsi="Times New Roman"/>
          <w:sz w:val="28"/>
          <w:szCs w:val="28"/>
        </w:rPr>
        <w:t>]</w:t>
      </w:r>
      <w:r w:rsidRPr="00742DF0">
        <w:rPr>
          <w:rFonts w:ascii="Times New Roman" w:hAnsi="Times New Roman"/>
          <w:sz w:val="28"/>
          <w:szCs w:val="28"/>
          <w:lang w:val="uk-UA"/>
        </w:rPr>
        <w:t xml:space="preserve">. </w:t>
      </w:r>
      <w:r w:rsidRPr="00742DF0">
        <w:rPr>
          <w:rFonts w:ascii="Times New Roman" w:hAnsi="Times New Roman"/>
          <w:spacing w:val="6"/>
          <w:sz w:val="28"/>
          <w:szCs w:val="28"/>
          <w:lang w:val="uk-UA" w:eastAsia="ru-RU"/>
        </w:rPr>
        <w:t>Аналітичне опрацювання технічного тексту «</w:t>
      </w:r>
      <w:r w:rsidRPr="00742DF0">
        <w:rPr>
          <w:rFonts w:ascii="Times New Roman" w:hAnsi="Times New Roman"/>
          <w:spacing w:val="6"/>
          <w:sz w:val="28"/>
          <w:szCs w:val="28"/>
          <w:lang w:val="en-US" w:eastAsia="ru-RU"/>
        </w:rPr>
        <w:t>The</w:t>
      </w:r>
      <w:r w:rsidRPr="00742DF0">
        <w:rPr>
          <w:rFonts w:ascii="Times New Roman" w:hAnsi="Times New Roman"/>
          <w:spacing w:val="6"/>
          <w:sz w:val="28"/>
          <w:szCs w:val="28"/>
          <w:lang w:val="uk-UA" w:eastAsia="ru-RU"/>
        </w:rPr>
        <w:t xml:space="preserve"> </w:t>
      </w:r>
      <w:r w:rsidRPr="00742DF0">
        <w:rPr>
          <w:rFonts w:ascii="Times New Roman" w:hAnsi="Times New Roman"/>
          <w:spacing w:val="6"/>
          <w:sz w:val="28"/>
          <w:szCs w:val="28"/>
          <w:lang w:val="en-US" w:eastAsia="ru-RU"/>
        </w:rPr>
        <w:t>Three</w:t>
      </w:r>
      <w:r w:rsidRPr="00742DF0">
        <w:rPr>
          <w:rFonts w:ascii="Times New Roman" w:hAnsi="Times New Roman"/>
          <w:spacing w:val="6"/>
          <w:sz w:val="28"/>
          <w:szCs w:val="28"/>
          <w:lang w:val="uk-UA" w:eastAsia="ru-RU"/>
        </w:rPr>
        <w:t xml:space="preserve"> </w:t>
      </w:r>
      <w:r w:rsidRPr="00742DF0">
        <w:rPr>
          <w:rFonts w:ascii="Times New Roman" w:hAnsi="Times New Roman"/>
          <w:spacing w:val="6"/>
          <w:sz w:val="28"/>
          <w:szCs w:val="28"/>
          <w:lang w:val="en-US" w:eastAsia="ru-RU"/>
        </w:rPr>
        <w:t>States</w:t>
      </w:r>
      <w:r w:rsidRPr="00742DF0">
        <w:rPr>
          <w:rFonts w:ascii="Times New Roman" w:hAnsi="Times New Roman"/>
          <w:spacing w:val="6"/>
          <w:sz w:val="28"/>
          <w:szCs w:val="28"/>
          <w:lang w:val="uk-UA" w:eastAsia="ru-RU"/>
        </w:rPr>
        <w:t xml:space="preserve"> </w:t>
      </w:r>
      <w:r w:rsidRPr="00742DF0">
        <w:rPr>
          <w:rFonts w:ascii="Times New Roman" w:hAnsi="Times New Roman"/>
          <w:spacing w:val="6"/>
          <w:sz w:val="28"/>
          <w:szCs w:val="28"/>
          <w:lang w:val="en-US" w:eastAsia="ru-RU"/>
        </w:rPr>
        <w:t>of</w:t>
      </w:r>
      <w:r w:rsidRPr="00742DF0">
        <w:rPr>
          <w:rFonts w:ascii="Times New Roman" w:hAnsi="Times New Roman"/>
          <w:spacing w:val="6"/>
          <w:sz w:val="28"/>
          <w:szCs w:val="28"/>
          <w:lang w:val="uk-UA" w:eastAsia="ru-RU"/>
        </w:rPr>
        <w:t xml:space="preserve"> </w:t>
      </w:r>
      <w:r w:rsidRPr="00742DF0">
        <w:rPr>
          <w:rFonts w:ascii="Times New Roman" w:hAnsi="Times New Roman"/>
          <w:spacing w:val="6"/>
          <w:sz w:val="28"/>
          <w:szCs w:val="28"/>
          <w:lang w:val="en-US" w:eastAsia="ru-RU"/>
        </w:rPr>
        <w:t>a</w:t>
      </w:r>
      <w:r w:rsidRPr="00742DF0">
        <w:rPr>
          <w:rFonts w:ascii="Times New Roman" w:hAnsi="Times New Roman"/>
          <w:spacing w:val="6"/>
          <w:sz w:val="28"/>
          <w:szCs w:val="28"/>
          <w:lang w:val="uk-UA" w:eastAsia="ru-RU"/>
        </w:rPr>
        <w:t xml:space="preserve"> </w:t>
      </w:r>
      <w:r w:rsidRPr="00742DF0">
        <w:rPr>
          <w:rFonts w:ascii="Times New Roman" w:hAnsi="Times New Roman"/>
          <w:spacing w:val="6"/>
          <w:sz w:val="28"/>
          <w:szCs w:val="28"/>
          <w:lang w:val="en-US" w:eastAsia="ru-RU"/>
        </w:rPr>
        <w:t>Metal</w:t>
      </w:r>
      <w:r w:rsidRPr="00742DF0">
        <w:rPr>
          <w:rFonts w:ascii="Times New Roman" w:hAnsi="Times New Roman"/>
          <w:spacing w:val="6"/>
          <w:sz w:val="28"/>
          <w:szCs w:val="28"/>
          <w:lang w:val="uk-UA" w:eastAsia="ru-RU"/>
        </w:rPr>
        <w:t>», лексико-граматичний аналіз та засвоєння перекладацьких домінант.</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uk-UA"/>
        </w:rPr>
      </w:pPr>
    </w:p>
    <w:p w:rsidR="006B2619" w:rsidRPr="00742DF0" w:rsidRDefault="006B2619" w:rsidP="00742DF0">
      <w:pPr>
        <w:tabs>
          <w:tab w:val="left" w:pos="1980"/>
        </w:tabs>
        <w:spacing w:after="0" w:line="312" w:lineRule="auto"/>
        <w:ind w:firstLine="709"/>
        <w:jc w:val="center"/>
        <w:rPr>
          <w:rFonts w:ascii="Times New Roman" w:hAnsi="Times New Roman"/>
          <w:b/>
          <w:sz w:val="28"/>
          <w:szCs w:val="28"/>
          <w:lang w:val="uk-UA"/>
        </w:rPr>
      </w:pPr>
      <w:r w:rsidRPr="00742DF0">
        <w:rPr>
          <w:rFonts w:ascii="Times New Roman" w:hAnsi="Times New Roman"/>
          <w:b/>
          <w:spacing w:val="6"/>
          <w:sz w:val="28"/>
          <w:szCs w:val="28"/>
          <w:lang w:val="en-US" w:eastAsia="ru-RU"/>
        </w:rPr>
        <w:t>THE THREE STATES OF A METAL</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en-US"/>
        </w:rPr>
      </w:pPr>
      <w:r w:rsidRPr="00742DF0">
        <w:rPr>
          <w:rFonts w:ascii="Times New Roman" w:hAnsi="Times New Roman"/>
          <w:sz w:val="28"/>
          <w:szCs w:val="28"/>
          <w:lang w:val="en-US"/>
        </w:rPr>
        <w:t xml:space="preserve">When a solid metal is sufficiently heated, it melts and is converted into a liquid; if heating is continued, the liquid eventually boils and the metal is transformed into a vapour. To produce these commonplace but actually quite remarkable chahges in physical state, a considerable amount of thermal energy must be supplied to the metal. Most of the thermal energy absorbed by the metal as its temperature rises appears within it as increased kinetic and potential energy of the atoms of which it is composed. At a higher temperature, then, vibration of </w:t>
      </w:r>
      <w:r w:rsidRPr="00742DF0">
        <w:rPr>
          <w:rFonts w:ascii="Times New Roman" w:hAnsi="Times New Roman"/>
          <w:sz w:val="28"/>
          <w:szCs w:val="28"/>
          <w:lang w:val="en-US"/>
        </w:rPr>
        <w:lastRenderedPageBreak/>
        <w:t>individual atoms within a given piece of metal is more intense than of any lower temperature. Further, as the temperature rises, collisions between individual atoms become more violent, the rebounds of the atoms have greater amplitude, and each atom occupies a slightely greater volume. One direct indication that this is the case is found in the fact that metals ordinarily expand continuously as they are heated, whether they are solid, liquid or gaseous.</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en-US"/>
        </w:rPr>
      </w:pPr>
      <w:r w:rsidRPr="00742DF0">
        <w:rPr>
          <w:rFonts w:ascii="Times New Roman" w:hAnsi="Times New Roman"/>
          <w:sz w:val="28"/>
          <w:szCs w:val="28"/>
          <w:lang w:val="en-US"/>
        </w:rPr>
        <w:t xml:space="preserve">As a gas is cooled, it loses heat and it loses the energy which that heat represents. As the temperature drops, then the average kinetic energy of the metal atohms diminishes; their average velocity is reduced, and so is the intensity of their collisions and rebounds. At constant pressure each atom requires less space, and so the volume of the gas as a whole is reduced as its temperature falls. Because atoms are closer together at lower temperature, the attractive forces between them are stronger, and individual atoms continuously lose some of their independence as they give up energy in the form of heat. </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en-US"/>
        </w:rPr>
      </w:pPr>
      <w:r w:rsidRPr="00742DF0">
        <w:rPr>
          <w:rFonts w:ascii="Times New Roman" w:hAnsi="Times New Roman"/>
          <w:sz w:val="28"/>
          <w:szCs w:val="28"/>
          <w:lang w:val="en-US"/>
        </w:rPr>
        <w:t xml:space="preserve">Eventually, as cooling of a gas is continued, its component atoms approach each other so closely that their reduced kinetic energy cannot completely overcome their attraction for each other. Then, at the boiling point the atoms assume a definite and much closer average spacing relative to each other, and as they do so, they give up a specific amount of energy as heat of condensation. As the vapour condenses into a liquid, its atoms lose much but not all of their independence. They are still free to move around and past each other, and so the liquid is a fluid and adapts itself readily to the shape of any vessel in which it is contained. </w:t>
      </w:r>
    </w:p>
    <w:p w:rsidR="006B2619" w:rsidRPr="00742DF0" w:rsidRDefault="006B2619" w:rsidP="00742DF0">
      <w:pPr>
        <w:tabs>
          <w:tab w:val="left" w:pos="1980"/>
        </w:tabs>
        <w:spacing w:after="0" w:line="312" w:lineRule="auto"/>
        <w:ind w:firstLine="709"/>
        <w:jc w:val="both"/>
        <w:rPr>
          <w:rFonts w:ascii="Times New Roman" w:hAnsi="Times New Roman"/>
          <w:sz w:val="28"/>
          <w:szCs w:val="28"/>
          <w:lang w:val="en-US"/>
        </w:rPr>
      </w:pPr>
      <w:r w:rsidRPr="00742DF0">
        <w:rPr>
          <w:rFonts w:ascii="Times New Roman" w:hAnsi="Times New Roman"/>
          <w:sz w:val="28"/>
          <w:szCs w:val="28"/>
          <w:lang w:val="en-US"/>
        </w:rPr>
        <w:t xml:space="preserve">A liquid lacks the remarkable compressibility of a gas, and under the influence of the earth’s gravitational field it tends to maintain a horizontal upper surface instead of expanding freely into the space above it as a gas would do. </w:t>
      </w:r>
    </w:p>
    <w:p w:rsidR="006B2619" w:rsidRPr="00742DF0" w:rsidRDefault="006B2619" w:rsidP="00742DF0">
      <w:pPr>
        <w:widowControl w:val="0"/>
        <w:tabs>
          <w:tab w:val="left" w:pos="1980"/>
        </w:tabs>
        <w:autoSpaceDE w:val="0"/>
        <w:autoSpaceDN w:val="0"/>
        <w:adjustRightInd w:val="0"/>
        <w:spacing w:after="0" w:line="312" w:lineRule="auto"/>
        <w:jc w:val="center"/>
        <w:rPr>
          <w:rFonts w:ascii="Times New Roman" w:hAnsi="Times New Roman"/>
          <w:b/>
          <w:spacing w:val="-2"/>
          <w:sz w:val="28"/>
          <w:szCs w:val="28"/>
          <w:lang w:val="uk-UA" w:eastAsia="ru-RU"/>
        </w:rPr>
      </w:pPr>
      <w:r w:rsidRPr="00742DF0">
        <w:rPr>
          <w:rFonts w:ascii="Times New Roman" w:hAnsi="Times New Roman"/>
          <w:b/>
          <w:spacing w:val="-2"/>
          <w:sz w:val="28"/>
          <w:szCs w:val="28"/>
          <w:lang w:val="uk-UA" w:eastAsia="ru-RU"/>
        </w:rPr>
        <w:t>КОНТРОЛЬНІ ПИТАННЯ</w:t>
      </w:r>
      <w:r w:rsidR="00C04C62">
        <w:rPr>
          <w:rFonts w:ascii="Times New Roman" w:hAnsi="Times New Roman"/>
          <w:b/>
          <w:spacing w:val="-2"/>
          <w:sz w:val="28"/>
          <w:szCs w:val="28"/>
          <w:lang w:val="uk-UA" w:eastAsia="ru-RU"/>
        </w:rPr>
        <w:t xml:space="preserve"> ДО ТЕКСТУ</w:t>
      </w:r>
      <w:r w:rsidRPr="00742DF0">
        <w:rPr>
          <w:rFonts w:ascii="Times New Roman" w:hAnsi="Times New Roman"/>
          <w:b/>
          <w:spacing w:val="-2"/>
          <w:sz w:val="28"/>
          <w:szCs w:val="28"/>
          <w:lang w:val="uk-UA" w:eastAsia="ru-RU"/>
        </w:rPr>
        <w:t>:</w:t>
      </w:r>
    </w:p>
    <w:p w:rsidR="006B2619" w:rsidRPr="00742DF0" w:rsidRDefault="006B2619" w:rsidP="00742DF0">
      <w:pPr>
        <w:numPr>
          <w:ilvl w:val="0"/>
          <w:numId w:val="16"/>
        </w:numPr>
        <w:tabs>
          <w:tab w:val="left" w:pos="360"/>
        </w:tabs>
        <w:spacing w:after="0" w:line="312" w:lineRule="auto"/>
        <w:ind w:left="426"/>
        <w:jc w:val="both"/>
        <w:rPr>
          <w:rFonts w:ascii="Times New Roman" w:hAnsi="Times New Roman"/>
          <w:sz w:val="28"/>
          <w:szCs w:val="28"/>
          <w:lang w:val="uk-UA"/>
        </w:rPr>
      </w:pPr>
      <w:r w:rsidRPr="00742DF0">
        <w:rPr>
          <w:rFonts w:ascii="Times New Roman" w:hAnsi="Times New Roman"/>
          <w:sz w:val="28"/>
          <w:szCs w:val="28"/>
          <w:lang w:val="uk-UA"/>
        </w:rPr>
        <w:t xml:space="preserve">По </w:t>
      </w:r>
      <w:r w:rsidR="00835764">
        <w:rPr>
          <w:rFonts w:ascii="Times New Roman" w:hAnsi="Times New Roman"/>
          <w:sz w:val="28"/>
          <w:szCs w:val="28"/>
          <w:lang w:val="uk-UA"/>
        </w:rPr>
        <w:t>я</w:t>
      </w:r>
      <w:r w:rsidRPr="00742DF0">
        <w:rPr>
          <w:rFonts w:ascii="Times New Roman" w:hAnsi="Times New Roman"/>
          <w:sz w:val="28"/>
          <w:szCs w:val="28"/>
          <w:lang w:val="uk-UA"/>
        </w:rPr>
        <w:t xml:space="preserve">ким признакам можно </w:t>
      </w:r>
      <w:r w:rsidR="00835764">
        <w:rPr>
          <w:rFonts w:ascii="Times New Roman" w:hAnsi="Times New Roman"/>
          <w:sz w:val="28"/>
          <w:szCs w:val="28"/>
          <w:lang w:val="uk-UA"/>
        </w:rPr>
        <w:t>в</w:t>
      </w:r>
      <w:r w:rsidRPr="00742DF0">
        <w:rPr>
          <w:rFonts w:ascii="Times New Roman" w:hAnsi="Times New Roman"/>
          <w:sz w:val="28"/>
          <w:szCs w:val="28"/>
          <w:lang w:val="uk-UA"/>
        </w:rPr>
        <w:t>п</w:t>
      </w:r>
      <w:r w:rsidR="00835764">
        <w:rPr>
          <w:rFonts w:ascii="Times New Roman" w:hAnsi="Times New Roman"/>
          <w:sz w:val="28"/>
          <w:szCs w:val="28"/>
          <w:lang w:val="uk-UA"/>
        </w:rPr>
        <w:t>і</w:t>
      </w:r>
      <w:r w:rsidRPr="00742DF0">
        <w:rPr>
          <w:rFonts w:ascii="Times New Roman" w:hAnsi="Times New Roman"/>
          <w:sz w:val="28"/>
          <w:szCs w:val="28"/>
          <w:lang w:val="uk-UA"/>
        </w:rPr>
        <w:t>знат</w:t>
      </w:r>
      <w:r w:rsidR="00835764">
        <w:rPr>
          <w:rFonts w:ascii="Times New Roman" w:hAnsi="Times New Roman"/>
          <w:sz w:val="28"/>
          <w:szCs w:val="28"/>
          <w:lang w:val="uk-UA"/>
        </w:rPr>
        <w:t>и</w:t>
      </w:r>
      <w:r w:rsidRPr="00742DF0">
        <w:rPr>
          <w:rFonts w:ascii="Times New Roman" w:hAnsi="Times New Roman"/>
          <w:sz w:val="28"/>
          <w:szCs w:val="28"/>
          <w:lang w:val="uk-UA"/>
        </w:rPr>
        <w:t xml:space="preserve"> герундий в </w:t>
      </w:r>
      <w:r w:rsidR="00835764">
        <w:rPr>
          <w:rFonts w:ascii="Times New Roman" w:hAnsi="Times New Roman"/>
          <w:sz w:val="28"/>
          <w:szCs w:val="28"/>
          <w:lang w:val="uk-UA"/>
        </w:rPr>
        <w:t xml:space="preserve">реченні </w:t>
      </w:r>
      <w:r w:rsidRPr="00742DF0">
        <w:rPr>
          <w:rFonts w:ascii="Times New Roman" w:hAnsi="Times New Roman"/>
          <w:sz w:val="28"/>
          <w:szCs w:val="28"/>
          <w:lang w:val="uk-UA"/>
        </w:rPr>
        <w:t>(</w:t>
      </w:r>
      <w:r w:rsidRPr="00742DF0">
        <w:rPr>
          <w:rFonts w:ascii="Times New Roman" w:hAnsi="Times New Roman"/>
          <w:sz w:val="28"/>
          <w:szCs w:val="28"/>
          <w:lang w:val="en-US"/>
        </w:rPr>
        <w:t>in</w:t>
      </w:r>
      <w:r w:rsidRPr="00835764">
        <w:rPr>
          <w:rFonts w:ascii="Times New Roman" w:hAnsi="Times New Roman"/>
          <w:sz w:val="28"/>
          <w:szCs w:val="28"/>
          <w:lang w:val="en-US"/>
        </w:rPr>
        <w:t xml:space="preserve"> </w:t>
      </w:r>
      <w:r w:rsidRPr="00742DF0">
        <w:rPr>
          <w:rFonts w:ascii="Times New Roman" w:hAnsi="Times New Roman"/>
          <w:sz w:val="28"/>
          <w:szCs w:val="28"/>
          <w:lang w:val="en-US"/>
        </w:rPr>
        <w:t>using</w:t>
      </w:r>
      <w:r w:rsidRPr="00835764">
        <w:rPr>
          <w:rFonts w:ascii="Times New Roman" w:hAnsi="Times New Roman"/>
          <w:sz w:val="28"/>
          <w:szCs w:val="28"/>
          <w:lang w:val="en-US"/>
        </w:rPr>
        <w:t xml:space="preserve"> </w:t>
      </w:r>
      <w:r w:rsidRPr="00742DF0">
        <w:rPr>
          <w:rFonts w:ascii="Times New Roman" w:hAnsi="Times New Roman"/>
          <w:sz w:val="28"/>
          <w:szCs w:val="28"/>
          <w:lang w:val="en-US"/>
        </w:rPr>
        <w:t>the</w:t>
      </w:r>
      <w:r w:rsidRPr="00835764">
        <w:rPr>
          <w:rFonts w:ascii="Times New Roman" w:hAnsi="Times New Roman"/>
          <w:sz w:val="28"/>
          <w:szCs w:val="28"/>
          <w:lang w:val="en-US"/>
        </w:rPr>
        <w:t xml:space="preserve"> </w:t>
      </w:r>
      <w:r w:rsidRPr="00742DF0">
        <w:rPr>
          <w:rFonts w:ascii="Times New Roman" w:hAnsi="Times New Roman"/>
          <w:sz w:val="28"/>
          <w:szCs w:val="28"/>
          <w:lang w:val="en-US"/>
        </w:rPr>
        <w:t>engine</w:t>
      </w:r>
      <w:r w:rsidRPr="00835764">
        <w:rPr>
          <w:rFonts w:ascii="Times New Roman" w:hAnsi="Times New Roman"/>
          <w:sz w:val="28"/>
          <w:szCs w:val="28"/>
          <w:lang w:val="en-US"/>
        </w:rPr>
        <w:t xml:space="preserve"> …; </w:t>
      </w:r>
      <w:r w:rsidRPr="00742DF0">
        <w:rPr>
          <w:rFonts w:ascii="Times New Roman" w:hAnsi="Times New Roman"/>
          <w:sz w:val="28"/>
          <w:szCs w:val="28"/>
          <w:lang w:val="en-US"/>
        </w:rPr>
        <w:t>heating</w:t>
      </w:r>
      <w:r w:rsidRPr="00835764">
        <w:rPr>
          <w:rFonts w:ascii="Times New Roman" w:hAnsi="Times New Roman"/>
          <w:sz w:val="28"/>
          <w:szCs w:val="28"/>
          <w:lang w:val="en-US"/>
        </w:rPr>
        <w:t xml:space="preserve"> </w:t>
      </w:r>
      <w:r w:rsidRPr="00742DF0">
        <w:rPr>
          <w:rFonts w:ascii="Times New Roman" w:hAnsi="Times New Roman"/>
          <w:sz w:val="28"/>
          <w:szCs w:val="28"/>
          <w:lang w:val="en-US"/>
        </w:rPr>
        <w:t>the</w:t>
      </w:r>
      <w:r w:rsidRPr="00835764">
        <w:rPr>
          <w:rFonts w:ascii="Times New Roman" w:hAnsi="Times New Roman"/>
          <w:sz w:val="28"/>
          <w:szCs w:val="28"/>
          <w:lang w:val="en-US"/>
        </w:rPr>
        <w:t xml:space="preserve"> </w:t>
      </w:r>
      <w:r w:rsidRPr="00742DF0">
        <w:rPr>
          <w:rFonts w:ascii="Times New Roman" w:hAnsi="Times New Roman"/>
          <w:sz w:val="28"/>
          <w:szCs w:val="28"/>
          <w:lang w:val="en-US"/>
        </w:rPr>
        <w:t>gas increases …)</w:t>
      </w:r>
      <w:r w:rsidRPr="00742DF0">
        <w:rPr>
          <w:rFonts w:ascii="Times New Roman" w:hAnsi="Times New Roman"/>
          <w:sz w:val="28"/>
          <w:szCs w:val="28"/>
          <w:lang w:val="uk-UA"/>
        </w:rPr>
        <w:t>?</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Я</w:t>
      </w:r>
      <w:r w:rsidR="006B2619" w:rsidRPr="00742DF0">
        <w:rPr>
          <w:rFonts w:ascii="Times New Roman" w:hAnsi="Times New Roman"/>
          <w:sz w:val="28"/>
          <w:szCs w:val="28"/>
        </w:rPr>
        <w:t>к пере</w:t>
      </w:r>
      <w:r>
        <w:rPr>
          <w:rFonts w:ascii="Times New Roman" w:hAnsi="Times New Roman"/>
          <w:sz w:val="28"/>
          <w:szCs w:val="28"/>
          <w:lang w:val="uk-UA"/>
        </w:rPr>
        <w:t>кладаєть</w:t>
      </w:r>
      <w:r w:rsidR="006B2619" w:rsidRPr="00742DF0">
        <w:rPr>
          <w:rFonts w:ascii="Times New Roman" w:hAnsi="Times New Roman"/>
          <w:sz w:val="28"/>
          <w:szCs w:val="28"/>
        </w:rPr>
        <w:t xml:space="preserve">ся герундий на </w:t>
      </w:r>
      <w:r>
        <w:rPr>
          <w:rFonts w:ascii="Times New Roman" w:hAnsi="Times New Roman"/>
          <w:sz w:val="28"/>
          <w:szCs w:val="28"/>
        </w:rPr>
        <w:t>украинс</w:t>
      </w:r>
      <w:r>
        <w:rPr>
          <w:rFonts w:ascii="Times New Roman" w:hAnsi="Times New Roman"/>
          <w:sz w:val="28"/>
          <w:szCs w:val="28"/>
          <w:lang w:val="uk-UA"/>
        </w:rPr>
        <w:t>ку</w:t>
      </w:r>
      <w:r>
        <w:rPr>
          <w:rFonts w:ascii="Times New Roman" w:hAnsi="Times New Roman"/>
          <w:sz w:val="28"/>
          <w:szCs w:val="28"/>
        </w:rPr>
        <w:t xml:space="preserve"> </w:t>
      </w:r>
      <w:r>
        <w:rPr>
          <w:rFonts w:ascii="Times New Roman" w:hAnsi="Times New Roman"/>
          <w:sz w:val="28"/>
          <w:szCs w:val="28"/>
          <w:lang w:val="uk-UA"/>
        </w:rPr>
        <w:t>мову</w:t>
      </w:r>
      <w:r w:rsidR="006B2619" w:rsidRPr="00742DF0">
        <w:rPr>
          <w:rFonts w:ascii="Times New Roman" w:hAnsi="Times New Roman"/>
          <w:sz w:val="28"/>
          <w:szCs w:val="28"/>
        </w:rPr>
        <w:t>?</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Я</w:t>
      </w:r>
      <w:r w:rsidR="006B2619" w:rsidRPr="00742DF0">
        <w:rPr>
          <w:rFonts w:ascii="Times New Roman" w:hAnsi="Times New Roman"/>
          <w:sz w:val="28"/>
          <w:szCs w:val="28"/>
        </w:rPr>
        <w:t>к</w:t>
      </w:r>
      <w:r>
        <w:rPr>
          <w:rFonts w:ascii="Times New Roman" w:hAnsi="Times New Roman"/>
          <w:sz w:val="28"/>
          <w:szCs w:val="28"/>
          <w:lang w:val="uk-UA"/>
        </w:rPr>
        <w:t>і</w:t>
      </w:r>
      <w:r w:rsidR="006B2619" w:rsidRPr="00742DF0">
        <w:rPr>
          <w:rFonts w:ascii="Times New Roman" w:hAnsi="Times New Roman"/>
          <w:sz w:val="28"/>
          <w:szCs w:val="28"/>
        </w:rPr>
        <w:t xml:space="preserve"> форм</w:t>
      </w:r>
      <w:r>
        <w:rPr>
          <w:rFonts w:ascii="Times New Roman" w:hAnsi="Times New Roman"/>
          <w:sz w:val="28"/>
          <w:szCs w:val="28"/>
          <w:lang w:val="uk-UA"/>
        </w:rPr>
        <w:t>и</w:t>
      </w:r>
      <w:r w:rsidR="006B2619" w:rsidRPr="00742DF0">
        <w:rPr>
          <w:rFonts w:ascii="Times New Roman" w:hAnsi="Times New Roman"/>
          <w:sz w:val="28"/>
          <w:szCs w:val="28"/>
        </w:rPr>
        <w:t xml:space="preserve"> </w:t>
      </w:r>
      <w:r>
        <w:rPr>
          <w:rFonts w:ascii="Times New Roman" w:hAnsi="Times New Roman"/>
          <w:sz w:val="28"/>
          <w:szCs w:val="28"/>
          <w:lang w:val="uk-UA"/>
        </w:rPr>
        <w:t xml:space="preserve"> має </w:t>
      </w:r>
      <w:r>
        <w:rPr>
          <w:rFonts w:ascii="Times New Roman" w:hAnsi="Times New Roman"/>
          <w:sz w:val="28"/>
          <w:szCs w:val="28"/>
        </w:rPr>
        <w:t xml:space="preserve">герундий </w:t>
      </w:r>
      <w:r>
        <w:rPr>
          <w:rFonts w:ascii="Times New Roman" w:hAnsi="Times New Roman"/>
          <w:sz w:val="28"/>
          <w:szCs w:val="28"/>
          <w:lang w:val="uk-UA"/>
        </w:rPr>
        <w:t>і я</w:t>
      </w:r>
      <w:r w:rsidR="006B2619" w:rsidRPr="00742DF0">
        <w:rPr>
          <w:rFonts w:ascii="Times New Roman" w:hAnsi="Times New Roman"/>
          <w:sz w:val="28"/>
          <w:szCs w:val="28"/>
        </w:rPr>
        <w:t xml:space="preserve">к </w:t>
      </w:r>
      <w:r>
        <w:rPr>
          <w:rFonts w:ascii="Times New Roman" w:hAnsi="Times New Roman"/>
          <w:sz w:val="28"/>
          <w:szCs w:val="28"/>
          <w:lang w:val="uk-UA"/>
        </w:rPr>
        <w:t>в</w:t>
      </w:r>
      <w:r w:rsidR="006B2619" w:rsidRPr="00742DF0">
        <w:rPr>
          <w:rFonts w:ascii="Times New Roman" w:hAnsi="Times New Roman"/>
          <w:sz w:val="28"/>
          <w:szCs w:val="28"/>
        </w:rPr>
        <w:t xml:space="preserve">они </w:t>
      </w:r>
      <w:r>
        <w:rPr>
          <w:rFonts w:ascii="Times New Roman" w:hAnsi="Times New Roman"/>
          <w:sz w:val="28"/>
          <w:szCs w:val="28"/>
          <w:lang w:val="uk-UA"/>
        </w:rPr>
        <w:t xml:space="preserve">відрізняються </w:t>
      </w:r>
      <w:r w:rsidR="006B2619" w:rsidRPr="00742DF0">
        <w:rPr>
          <w:rFonts w:ascii="Times New Roman" w:hAnsi="Times New Roman"/>
          <w:sz w:val="28"/>
          <w:szCs w:val="28"/>
        </w:rPr>
        <w:t>по значен</w:t>
      </w:r>
      <w:r>
        <w:rPr>
          <w:rFonts w:ascii="Times New Roman" w:hAnsi="Times New Roman"/>
          <w:sz w:val="28"/>
          <w:szCs w:val="28"/>
          <w:lang w:val="uk-UA"/>
        </w:rPr>
        <w:t>н</w:t>
      </w:r>
      <w:r w:rsidR="006B2619" w:rsidRPr="00742DF0">
        <w:rPr>
          <w:rFonts w:ascii="Times New Roman" w:hAnsi="Times New Roman"/>
          <w:sz w:val="28"/>
          <w:szCs w:val="28"/>
        </w:rPr>
        <w:t>ю?</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Я</w:t>
      </w:r>
      <w:r w:rsidR="006B2619" w:rsidRPr="00742DF0">
        <w:rPr>
          <w:rFonts w:ascii="Times New Roman" w:hAnsi="Times New Roman"/>
          <w:sz w:val="28"/>
          <w:szCs w:val="28"/>
          <w:lang w:val="uk-UA"/>
        </w:rPr>
        <w:t xml:space="preserve">к </w:t>
      </w:r>
      <w:r>
        <w:rPr>
          <w:rFonts w:ascii="Times New Roman" w:hAnsi="Times New Roman"/>
          <w:sz w:val="28"/>
          <w:szCs w:val="28"/>
          <w:lang w:val="uk-UA"/>
        </w:rPr>
        <w:t xml:space="preserve"> відрізнити герундий в функції</w:t>
      </w:r>
      <w:r w:rsidR="006B2619" w:rsidRPr="00742DF0">
        <w:rPr>
          <w:rFonts w:ascii="Times New Roman" w:hAnsi="Times New Roman"/>
          <w:sz w:val="28"/>
          <w:szCs w:val="28"/>
          <w:lang w:val="uk-UA"/>
        </w:rPr>
        <w:t xml:space="preserve"> левого о</w:t>
      </w:r>
      <w:r>
        <w:rPr>
          <w:rFonts w:ascii="Times New Roman" w:hAnsi="Times New Roman"/>
          <w:sz w:val="28"/>
          <w:szCs w:val="28"/>
          <w:lang w:val="uk-UA"/>
        </w:rPr>
        <w:t>значення від</w:t>
      </w:r>
      <w:r w:rsidR="006B2619" w:rsidRPr="00742DF0">
        <w:rPr>
          <w:rFonts w:ascii="Times New Roman" w:hAnsi="Times New Roman"/>
          <w:sz w:val="28"/>
          <w:szCs w:val="28"/>
          <w:lang w:val="uk-UA"/>
        </w:rPr>
        <w:t xml:space="preserve"> причастия в </w:t>
      </w:r>
      <w:r>
        <w:rPr>
          <w:rFonts w:ascii="Times New Roman" w:hAnsi="Times New Roman"/>
          <w:sz w:val="28"/>
          <w:szCs w:val="28"/>
          <w:lang w:val="uk-UA"/>
        </w:rPr>
        <w:t xml:space="preserve">цієй </w:t>
      </w:r>
      <w:r w:rsidR="006B2619" w:rsidRPr="00742DF0">
        <w:rPr>
          <w:rFonts w:ascii="Times New Roman" w:hAnsi="Times New Roman"/>
          <w:sz w:val="28"/>
          <w:szCs w:val="28"/>
          <w:lang w:val="uk-UA"/>
        </w:rPr>
        <w:t>функц</w:t>
      </w:r>
      <w:r>
        <w:rPr>
          <w:rFonts w:ascii="Times New Roman" w:hAnsi="Times New Roman"/>
          <w:sz w:val="28"/>
          <w:szCs w:val="28"/>
          <w:lang w:val="uk-UA"/>
        </w:rPr>
        <w:t>ії? В</w:t>
      </w:r>
      <w:r w:rsidR="006B2619" w:rsidRPr="00742DF0">
        <w:rPr>
          <w:rFonts w:ascii="Times New Roman" w:hAnsi="Times New Roman"/>
          <w:sz w:val="28"/>
          <w:szCs w:val="28"/>
          <w:lang w:val="uk-UA"/>
        </w:rPr>
        <w:t>каж</w:t>
      </w:r>
      <w:r>
        <w:rPr>
          <w:rFonts w:ascii="Times New Roman" w:hAnsi="Times New Roman"/>
          <w:sz w:val="28"/>
          <w:szCs w:val="28"/>
          <w:lang w:val="uk-UA"/>
        </w:rPr>
        <w:t>іть способи</w:t>
      </w:r>
      <w:r w:rsidR="006B2619" w:rsidRPr="00742DF0">
        <w:rPr>
          <w:rFonts w:ascii="Times New Roman" w:hAnsi="Times New Roman"/>
          <w:sz w:val="28"/>
          <w:szCs w:val="28"/>
          <w:lang w:val="uk-UA"/>
        </w:rPr>
        <w:t xml:space="preserve"> пере</w:t>
      </w:r>
      <w:r>
        <w:rPr>
          <w:rFonts w:ascii="Times New Roman" w:hAnsi="Times New Roman"/>
          <w:sz w:val="28"/>
          <w:szCs w:val="28"/>
          <w:lang w:val="uk-UA"/>
        </w:rPr>
        <w:t>кладу в том і</w:t>
      </w:r>
      <w:r w:rsidR="006B2619" w:rsidRPr="00742DF0">
        <w:rPr>
          <w:rFonts w:ascii="Times New Roman" w:hAnsi="Times New Roman"/>
          <w:sz w:val="28"/>
          <w:szCs w:val="28"/>
          <w:lang w:val="uk-UA"/>
        </w:rPr>
        <w:t xml:space="preserve"> </w:t>
      </w:r>
      <w:r>
        <w:rPr>
          <w:rFonts w:ascii="Times New Roman" w:hAnsi="Times New Roman"/>
          <w:sz w:val="28"/>
          <w:szCs w:val="28"/>
          <w:lang w:val="uk-UA"/>
        </w:rPr>
        <w:t>іншому</w:t>
      </w:r>
      <w:r w:rsidR="006B2619" w:rsidRPr="00742DF0">
        <w:rPr>
          <w:rFonts w:ascii="Times New Roman" w:hAnsi="Times New Roman"/>
          <w:sz w:val="28"/>
          <w:szCs w:val="28"/>
          <w:lang w:val="uk-UA"/>
        </w:rPr>
        <w:t xml:space="preserve"> случае.</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lastRenderedPageBreak/>
        <w:t>Я</w:t>
      </w:r>
      <w:r w:rsidR="006B2619" w:rsidRPr="00742DF0">
        <w:rPr>
          <w:rFonts w:ascii="Times New Roman" w:hAnsi="Times New Roman"/>
          <w:sz w:val="28"/>
          <w:szCs w:val="28"/>
          <w:lang w:val="uk-UA"/>
        </w:rPr>
        <w:t>к пере</w:t>
      </w:r>
      <w:r>
        <w:rPr>
          <w:rFonts w:ascii="Times New Roman" w:hAnsi="Times New Roman"/>
          <w:sz w:val="28"/>
          <w:szCs w:val="28"/>
          <w:lang w:val="uk-UA"/>
        </w:rPr>
        <w:t>кладаються</w:t>
      </w:r>
      <w:r w:rsidR="006B2619" w:rsidRPr="00742DF0">
        <w:rPr>
          <w:rFonts w:ascii="Times New Roman" w:hAnsi="Times New Roman"/>
          <w:sz w:val="28"/>
          <w:szCs w:val="28"/>
          <w:lang w:val="uk-UA"/>
        </w:rPr>
        <w:t xml:space="preserve"> пр</w:t>
      </w:r>
      <w:r>
        <w:rPr>
          <w:rFonts w:ascii="Times New Roman" w:hAnsi="Times New Roman"/>
          <w:sz w:val="28"/>
          <w:szCs w:val="28"/>
          <w:lang w:val="uk-UA"/>
        </w:rPr>
        <w:t>ийменники</w:t>
      </w:r>
      <w:r w:rsidR="006B2619" w:rsidRPr="00742DF0">
        <w:rPr>
          <w:rFonts w:ascii="Times New Roman" w:hAnsi="Times New Roman"/>
          <w:sz w:val="28"/>
          <w:szCs w:val="28"/>
          <w:lang w:val="en-US"/>
        </w:rPr>
        <w:t xml:space="preserve"> </w:t>
      </w:r>
      <w:r w:rsidR="006B2619" w:rsidRPr="00742DF0">
        <w:rPr>
          <w:rFonts w:ascii="Times New Roman" w:hAnsi="Times New Roman"/>
          <w:b/>
          <w:sz w:val="28"/>
          <w:szCs w:val="28"/>
          <w:lang w:val="en-US"/>
        </w:rPr>
        <w:t>in, on, upon, by, without</w:t>
      </w:r>
      <w:r w:rsidR="006B2619" w:rsidRPr="00742DF0">
        <w:rPr>
          <w:rFonts w:ascii="Times New Roman" w:hAnsi="Times New Roman"/>
          <w:sz w:val="28"/>
          <w:szCs w:val="28"/>
          <w:lang w:val="uk-UA"/>
        </w:rPr>
        <w:t xml:space="preserve"> перед герундием</w:t>
      </w:r>
      <w:r w:rsidR="006B2619" w:rsidRPr="00742DF0">
        <w:rPr>
          <w:rFonts w:ascii="Times New Roman" w:hAnsi="Times New Roman"/>
          <w:sz w:val="28"/>
          <w:szCs w:val="28"/>
          <w:lang w:val="en-US"/>
        </w:rPr>
        <w:t>?</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В</w:t>
      </w:r>
      <w:r w:rsidR="006B2619" w:rsidRPr="00742DF0">
        <w:rPr>
          <w:rFonts w:ascii="Times New Roman" w:hAnsi="Times New Roman"/>
          <w:sz w:val="28"/>
          <w:szCs w:val="28"/>
        </w:rPr>
        <w:t>каж</w:t>
      </w:r>
      <w:r>
        <w:rPr>
          <w:rFonts w:ascii="Times New Roman" w:hAnsi="Times New Roman"/>
          <w:sz w:val="28"/>
          <w:szCs w:val="28"/>
          <w:lang w:val="uk-UA"/>
        </w:rPr>
        <w:t>іть</w:t>
      </w:r>
      <w:r w:rsidR="006B2619" w:rsidRPr="00742DF0">
        <w:rPr>
          <w:rFonts w:ascii="Times New Roman" w:hAnsi="Times New Roman"/>
          <w:sz w:val="28"/>
          <w:szCs w:val="28"/>
        </w:rPr>
        <w:t xml:space="preserve"> способ</w:t>
      </w:r>
      <w:r>
        <w:rPr>
          <w:rFonts w:ascii="Times New Roman" w:hAnsi="Times New Roman"/>
          <w:sz w:val="28"/>
          <w:szCs w:val="28"/>
          <w:lang w:val="uk-UA"/>
        </w:rPr>
        <w:t>и</w:t>
      </w:r>
      <w:r w:rsidR="006B2619" w:rsidRPr="00742DF0">
        <w:rPr>
          <w:rFonts w:ascii="Times New Roman" w:hAnsi="Times New Roman"/>
          <w:sz w:val="28"/>
          <w:szCs w:val="28"/>
        </w:rPr>
        <w:t xml:space="preserve"> пере</w:t>
      </w:r>
      <w:r>
        <w:rPr>
          <w:rFonts w:ascii="Times New Roman" w:hAnsi="Times New Roman"/>
          <w:sz w:val="28"/>
          <w:szCs w:val="28"/>
          <w:lang w:val="uk-UA"/>
        </w:rPr>
        <w:t>кдаду</w:t>
      </w:r>
      <w:r w:rsidR="006B2619" w:rsidRPr="00742DF0">
        <w:rPr>
          <w:rFonts w:ascii="Times New Roman" w:hAnsi="Times New Roman"/>
          <w:sz w:val="28"/>
          <w:szCs w:val="28"/>
        </w:rPr>
        <w:t xml:space="preserve"> конструкции “</w:t>
      </w:r>
      <w:r w:rsidR="006B2619" w:rsidRPr="00742DF0">
        <w:rPr>
          <w:rFonts w:ascii="Times New Roman" w:hAnsi="Times New Roman"/>
          <w:sz w:val="28"/>
          <w:szCs w:val="28"/>
          <w:lang w:val="en-US"/>
        </w:rPr>
        <w:t>for</w:t>
      </w:r>
      <w:r w:rsidR="006B2619" w:rsidRPr="00742DF0">
        <w:rPr>
          <w:rFonts w:ascii="Times New Roman" w:hAnsi="Times New Roman"/>
          <w:sz w:val="28"/>
          <w:szCs w:val="28"/>
        </w:rPr>
        <w:t>+</w:t>
      </w:r>
      <w:r>
        <w:rPr>
          <w:rFonts w:ascii="Times New Roman" w:hAnsi="Times New Roman"/>
          <w:sz w:val="28"/>
          <w:szCs w:val="28"/>
          <w:lang w:val="uk-UA"/>
        </w:rPr>
        <w:t>іменник</w:t>
      </w:r>
      <w:r w:rsidR="006B2619" w:rsidRPr="00742DF0">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 xml:space="preserve">нфинитив”. </w:t>
      </w:r>
      <w:r>
        <w:rPr>
          <w:rFonts w:ascii="Times New Roman" w:hAnsi="Times New Roman"/>
          <w:sz w:val="28"/>
          <w:szCs w:val="28"/>
          <w:lang w:val="uk-UA"/>
        </w:rPr>
        <w:t>Я</w:t>
      </w:r>
      <w:r w:rsidR="006B2619" w:rsidRPr="00742DF0">
        <w:rPr>
          <w:rFonts w:ascii="Times New Roman" w:hAnsi="Times New Roman"/>
          <w:sz w:val="28"/>
          <w:szCs w:val="28"/>
        </w:rPr>
        <w:t>к</w:t>
      </w:r>
      <w:r>
        <w:rPr>
          <w:rFonts w:ascii="Times New Roman" w:hAnsi="Times New Roman"/>
          <w:sz w:val="28"/>
          <w:szCs w:val="28"/>
          <w:lang w:val="uk-UA"/>
        </w:rPr>
        <w:t>и</w:t>
      </w:r>
      <w:r w:rsidR="006B2619" w:rsidRPr="00742DF0">
        <w:rPr>
          <w:rFonts w:ascii="Times New Roman" w:hAnsi="Times New Roman"/>
          <w:sz w:val="28"/>
          <w:szCs w:val="28"/>
        </w:rPr>
        <w:t>й союз може</w:t>
      </w:r>
      <w:r>
        <w:rPr>
          <w:rFonts w:ascii="Times New Roman" w:hAnsi="Times New Roman"/>
          <w:sz w:val="28"/>
          <w:szCs w:val="28"/>
          <w:lang w:val="uk-UA"/>
        </w:rPr>
        <w:t xml:space="preserve"> </w:t>
      </w:r>
      <w:r w:rsidR="006B2619" w:rsidRPr="00742DF0">
        <w:rPr>
          <w:rFonts w:ascii="Times New Roman" w:hAnsi="Times New Roman"/>
          <w:sz w:val="28"/>
          <w:szCs w:val="28"/>
        </w:rPr>
        <w:t xml:space="preserve"> предшеств</w:t>
      </w:r>
      <w:r>
        <w:rPr>
          <w:rFonts w:ascii="Times New Roman" w:hAnsi="Times New Roman"/>
          <w:sz w:val="28"/>
          <w:szCs w:val="28"/>
          <w:lang w:val="uk-UA"/>
        </w:rPr>
        <w:t>увати</w:t>
      </w:r>
      <w:r>
        <w:rPr>
          <w:rFonts w:ascii="Times New Roman" w:hAnsi="Times New Roman"/>
          <w:sz w:val="28"/>
          <w:szCs w:val="28"/>
        </w:rPr>
        <w:t xml:space="preserve"> данной конструкц</w:t>
      </w:r>
      <w:r>
        <w:rPr>
          <w:rFonts w:ascii="Times New Roman" w:hAnsi="Times New Roman"/>
          <w:sz w:val="28"/>
          <w:szCs w:val="28"/>
          <w:lang w:val="uk-UA"/>
        </w:rPr>
        <w:t>ії</w:t>
      </w:r>
      <w:r w:rsidR="006B2619" w:rsidRPr="00742DF0">
        <w:rPr>
          <w:rFonts w:ascii="Times New Roman" w:hAnsi="Times New Roman"/>
          <w:sz w:val="28"/>
          <w:szCs w:val="28"/>
        </w:rPr>
        <w:t>?</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В</w:t>
      </w:r>
      <w:r w:rsidR="006B2619" w:rsidRPr="00742DF0">
        <w:rPr>
          <w:rFonts w:ascii="Times New Roman" w:hAnsi="Times New Roman"/>
          <w:sz w:val="28"/>
          <w:szCs w:val="28"/>
        </w:rPr>
        <w:t>каж</w:t>
      </w:r>
      <w:r>
        <w:rPr>
          <w:rFonts w:ascii="Times New Roman" w:hAnsi="Times New Roman"/>
          <w:sz w:val="28"/>
          <w:szCs w:val="28"/>
          <w:lang w:val="uk-UA"/>
        </w:rPr>
        <w:t>іть</w:t>
      </w:r>
      <w:r w:rsidR="006B2619" w:rsidRPr="00742DF0">
        <w:rPr>
          <w:rFonts w:ascii="Times New Roman" w:hAnsi="Times New Roman"/>
          <w:sz w:val="28"/>
          <w:szCs w:val="28"/>
        </w:rPr>
        <w:t xml:space="preserve"> способ</w:t>
      </w:r>
      <w:r>
        <w:rPr>
          <w:rFonts w:ascii="Times New Roman" w:hAnsi="Times New Roman"/>
          <w:sz w:val="28"/>
          <w:szCs w:val="28"/>
          <w:lang w:val="uk-UA"/>
        </w:rPr>
        <w:t>и</w:t>
      </w:r>
      <w:r w:rsidR="006B2619" w:rsidRPr="00742DF0">
        <w:rPr>
          <w:rFonts w:ascii="Times New Roman" w:hAnsi="Times New Roman"/>
          <w:sz w:val="28"/>
          <w:szCs w:val="28"/>
        </w:rPr>
        <w:t xml:space="preserve"> пере</w:t>
      </w:r>
      <w:r>
        <w:rPr>
          <w:rFonts w:ascii="Times New Roman" w:hAnsi="Times New Roman"/>
          <w:sz w:val="28"/>
          <w:szCs w:val="28"/>
          <w:lang w:val="uk-UA"/>
        </w:rPr>
        <w:t>кладу і</w:t>
      </w:r>
      <w:r>
        <w:rPr>
          <w:rFonts w:ascii="Times New Roman" w:hAnsi="Times New Roman"/>
          <w:sz w:val="28"/>
          <w:szCs w:val="28"/>
        </w:rPr>
        <w:t>нфинитива в  функц</w:t>
      </w:r>
      <w:r>
        <w:rPr>
          <w:rFonts w:ascii="Times New Roman" w:hAnsi="Times New Roman"/>
          <w:sz w:val="28"/>
          <w:szCs w:val="28"/>
          <w:lang w:val="uk-UA"/>
        </w:rPr>
        <w:t>ії</w:t>
      </w:r>
      <w:r w:rsidR="006B2619" w:rsidRPr="00742DF0">
        <w:rPr>
          <w:rFonts w:ascii="Times New Roman" w:hAnsi="Times New Roman"/>
          <w:sz w:val="28"/>
          <w:szCs w:val="28"/>
        </w:rPr>
        <w:t xml:space="preserve"> п</w:t>
      </w:r>
      <w:r>
        <w:rPr>
          <w:rFonts w:ascii="Times New Roman" w:hAnsi="Times New Roman"/>
          <w:sz w:val="28"/>
          <w:szCs w:val="28"/>
          <w:lang w:val="uk-UA"/>
        </w:rPr>
        <w:t>ідмета і</w:t>
      </w:r>
      <w:r w:rsidR="006B2619" w:rsidRPr="00742DF0">
        <w:rPr>
          <w:rFonts w:ascii="Times New Roman" w:hAnsi="Times New Roman"/>
          <w:sz w:val="28"/>
          <w:szCs w:val="28"/>
        </w:rPr>
        <w:t xml:space="preserve"> обст</w:t>
      </w:r>
      <w:r>
        <w:rPr>
          <w:rFonts w:ascii="Times New Roman" w:hAnsi="Times New Roman"/>
          <w:sz w:val="28"/>
          <w:szCs w:val="28"/>
          <w:lang w:val="uk-UA"/>
        </w:rPr>
        <w:t>авини</w:t>
      </w:r>
      <w:r w:rsidR="006B2619" w:rsidRPr="00742DF0">
        <w:rPr>
          <w:rFonts w:ascii="Times New Roman" w:hAnsi="Times New Roman"/>
          <w:sz w:val="28"/>
          <w:szCs w:val="28"/>
        </w:rPr>
        <w:t>.</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В</w:t>
      </w:r>
      <w:r>
        <w:rPr>
          <w:rFonts w:ascii="Times New Roman" w:hAnsi="Times New Roman"/>
          <w:sz w:val="28"/>
          <w:szCs w:val="28"/>
        </w:rPr>
        <w:t>каж</w:t>
      </w:r>
      <w:r>
        <w:rPr>
          <w:rFonts w:ascii="Times New Roman" w:hAnsi="Times New Roman"/>
          <w:sz w:val="28"/>
          <w:szCs w:val="28"/>
          <w:lang w:val="uk-UA"/>
        </w:rPr>
        <w:t xml:space="preserve">іть </w:t>
      </w:r>
      <w:r w:rsidR="006B2619" w:rsidRPr="00742DF0">
        <w:rPr>
          <w:rFonts w:ascii="Times New Roman" w:hAnsi="Times New Roman"/>
          <w:sz w:val="28"/>
          <w:szCs w:val="28"/>
        </w:rPr>
        <w:t xml:space="preserve"> м</w:t>
      </w:r>
      <w:r>
        <w:rPr>
          <w:rFonts w:ascii="Times New Roman" w:hAnsi="Times New Roman"/>
          <w:sz w:val="28"/>
          <w:szCs w:val="28"/>
          <w:lang w:val="uk-UA"/>
        </w:rPr>
        <w:t>ісце</w:t>
      </w:r>
      <w:r w:rsidR="006B2619" w:rsidRPr="00742DF0">
        <w:rPr>
          <w:rFonts w:ascii="Times New Roman" w:hAnsi="Times New Roman"/>
          <w:sz w:val="28"/>
          <w:szCs w:val="28"/>
        </w:rPr>
        <w:t xml:space="preserve"> </w:t>
      </w:r>
      <w:r>
        <w:rPr>
          <w:rFonts w:ascii="Times New Roman" w:hAnsi="Times New Roman"/>
          <w:sz w:val="28"/>
          <w:szCs w:val="28"/>
          <w:lang w:val="uk-UA"/>
        </w:rPr>
        <w:t>і</w:t>
      </w:r>
      <w:r w:rsidR="006B2619" w:rsidRPr="00742DF0">
        <w:rPr>
          <w:rFonts w:ascii="Times New Roman" w:hAnsi="Times New Roman"/>
          <w:sz w:val="28"/>
          <w:szCs w:val="28"/>
        </w:rPr>
        <w:t>нфинитива в функции о</w:t>
      </w:r>
      <w:r>
        <w:rPr>
          <w:rFonts w:ascii="Times New Roman" w:hAnsi="Times New Roman"/>
          <w:sz w:val="28"/>
          <w:szCs w:val="28"/>
          <w:lang w:val="uk-UA"/>
        </w:rPr>
        <w:t>значення</w:t>
      </w:r>
      <w:r w:rsidR="006B2619" w:rsidRPr="00742DF0">
        <w:rPr>
          <w:rFonts w:ascii="Times New Roman" w:hAnsi="Times New Roman"/>
          <w:sz w:val="28"/>
          <w:szCs w:val="28"/>
        </w:rPr>
        <w:t xml:space="preserve">. </w:t>
      </w:r>
      <w:proofErr w:type="gramStart"/>
      <w:r w:rsidR="006B2619" w:rsidRPr="00742DF0">
        <w:rPr>
          <w:rFonts w:ascii="Times New Roman" w:hAnsi="Times New Roman"/>
          <w:sz w:val="28"/>
          <w:szCs w:val="28"/>
        </w:rPr>
        <w:t>Назв</w:t>
      </w:r>
      <w:proofErr w:type="gramEnd"/>
      <w:r>
        <w:rPr>
          <w:rFonts w:ascii="Times New Roman" w:hAnsi="Times New Roman"/>
          <w:sz w:val="28"/>
          <w:szCs w:val="28"/>
          <w:lang w:val="uk-UA"/>
        </w:rPr>
        <w:t>і</w:t>
      </w:r>
      <w:r w:rsidR="006B2619" w:rsidRPr="00742DF0">
        <w:rPr>
          <w:rFonts w:ascii="Times New Roman" w:hAnsi="Times New Roman"/>
          <w:sz w:val="28"/>
          <w:szCs w:val="28"/>
        </w:rPr>
        <w:t>т</w:t>
      </w:r>
      <w:r>
        <w:rPr>
          <w:rFonts w:ascii="Times New Roman" w:hAnsi="Times New Roman"/>
          <w:sz w:val="28"/>
          <w:szCs w:val="28"/>
          <w:lang w:val="uk-UA"/>
        </w:rPr>
        <w:t>ь</w:t>
      </w:r>
      <w:r w:rsidR="006B2619" w:rsidRPr="00742DF0">
        <w:rPr>
          <w:rFonts w:ascii="Times New Roman" w:hAnsi="Times New Roman"/>
          <w:sz w:val="28"/>
          <w:szCs w:val="28"/>
        </w:rPr>
        <w:t xml:space="preserve"> спос</w:t>
      </w:r>
      <w:r>
        <w:rPr>
          <w:rFonts w:ascii="Times New Roman" w:hAnsi="Times New Roman"/>
          <w:sz w:val="28"/>
          <w:szCs w:val="28"/>
          <w:lang w:val="uk-UA"/>
        </w:rPr>
        <w:t>і</w:t>
      </w:r>
      <w:r w:rsidR="006B2619" w:rsidRPr="00742DF0">
        <w:rPr>
          <w:rFonts w:ascii="Times New Roman" w:hAnsi="Times New Roman"/>
          <w:sz w:val="28"/>
          <w:szCs w:val="28"/>
        </w:rPr>
        <w:t xml:space="preserve">б </w:t>
      </w:r>
      <w:r>
        <w:rPr>
          <w:rFonts w:ascii="Times New Roman" w:hAnsi="Times New Roman"/>
          <w:sz w:val="28"/>
          <w:szCs w:val="28"/>
          <w:lang w:val="uk-UA"/>
        </w:rPr>
        <w:t>йог</w:t>
      </w:r>
      <w:r w:rsidR="006B2619" w:rsidRPr="00742DF0">
        <w:rPr>
          <w:rFonts w:ascii="Times New Roman" w:hAnsi="Times New Roman"/>
          <w:sz w:val="28"/>
          <w:szCs w:val="28"/>
        </w:rPr>
        <w:t>о пере</w:t>
      </w:r>
      <w:r>
        <w:rPr>
          <w:rFonts w:ascii="Times New Roman" w:hAnsi="Times New Roman"/>
          <w:sz w:val="28"/>
          <w:szCs w:val="28"/>
          <w:lang w:val="uk-UA"/>
        </w:rPr>
        <w:t>кладу</w:t>
      </w:r>
      <w:r w:rsidR="006B2619" w:rsidRPr="00742DF0">
        <w:rPr>
          <w:rFonts w:ascii="Times New Roman" w:hAnsi="Times New Roman"/>
          <w:sz w:val="28"/>
          <w:szCs w:val="28"/>
        </w:rPr>
        <w:t>.</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Я</w:t>
      </w:r>
      <w:r w:rsidR="006B2619" w:rsidRPr="00742DF0">
        <w:rPr>
          <w:rFonts w:ascii="Times New Roman" w:hAnsi="Times New Roman"/>
          <w:sz w:val="28"/>
          <w:szCs w:val="28"/>
          <w:lang w:val="uk-UA"/>
        </w:rPr>
        <w:t>к</w:t>
      </w:r>
      <w:r>
        <w:rPr>
          <w:rFonts w:ascii="Times New Roman" w:hAnsi="Times New Roman"/>
          <w:sz w:val="28"/>
          <w:szCs w:val="28"/>
          <w:lang w:val="uk-UA"/>
        </w:rPr>
        <w:t>і функції</w:t>
      </w:r>
      <w:r w:rsidR="006B2619" w:rsidRPr="00742DF0">
        <w:rPr>
          <w:rFonts w:ascii="Times New Roman" w:hAnsi="Times New Roman"/>
          <w:sz w:val="28"/>
          <w:szCs w:val="28"/>
          <w:lang w:val="uk-UA"/>
        </w:rPr>
        <w:t xml:space="preserve"> в </w:t>
      </w:r>
      <w:r>
        <w:rPr>
          <w:rFonts w:ascii="Times New Roman" w:hAnsi="Times New Roman"/>
          <w:sz w:val="28"/>
          <w:szCs w:val="28"/>
          <w:lang w:val="uk-UA"/>
        </w:rPr>
        <w:t>реченні мож</w:t>
      </w:r>
      <w:r w:rsidR="006B2619" w:rsidRPr="00742DF0">
        <w:rPr>
          <w:rFonts w:ascii="Times New Roman" w:hAnsi="Times New Roman"/>
          <w:sz w:val="28"/>
          <w:szCs w:val="28"/>
          <w:lang w:val="uk-UA"/>
        </w:rPr>
        <w:t>ут</w:t>
      </w:r>
      <w:r>
        <w:rPr>
          <w:rFonts w:ascii="Times New Roman" w:hAnsi="Times New Roman"/>
          <w:sz w:val="28"/>
          <w:szCs w:val="28"/>
          <w:lang w:val="uk-UA"/>
        </w:rPr>
        <w:t xml:space="preserve">ь виконувати </w:t>
      </w:r>
      <w:r w:rsidR="006B2619" w:rsidRPr="00742DF0">
        <w:rPr>
          <w:rFonts w:ascii="Times New Roman" w:hAnsi="Times New Roman"/>
          <w:sz w:val="28"/>
          <w:szCs w:val="28"/>
          <w:lang w:val="uk-UA"/>
        </w:rPr>
        <w:t xml:space="preserve"> сложн</w:t>
      </w:r>
      <w:r>
        <w:rPr>
          <w:rFonts w:ascii="Times New Roman" w:hAnsi="Times New Roman"/>
          <w:sz w:val="28"/>
          <w:szCs w:val="28"/>
          <w:lang w:val="uk-UA"/>
        </w:rPr>
        <w:t>і</w:t>
      </w:r>
      <w:r w:rsidR="006B2619" w:rsidRPr="00742DF0">
        <w:rPr>
          <w:rFonts w:ascii="Times New Roman" w:hAnsi="Times New Roman"/>
          <w:sz w:val="28"/>
          <w:szCs w:val="28"/>
          <w:lang w:val="uk-UA"/>
        </w:rPr>
        <w:t xml:space="preserve"> форм</w:t>
      </w:r>
      <w:r>
        <w:rPr>
          <w:rFonts w:ascii="Times New Roman" w:hAnsi="Times New Roman"/>
          <w:sz w:val="28"/>
          <w:szCs w:val="28"/>
          <w:lang w:val="uk-UA"/>
        </w:rPr>
        <w:t>и причастия? В</w:t>
      </w:r>
      <w:r w:rsidR="006B2619" w:rsidRPr="00742DF0">
        <w:rPr>
          <w:rFonts w:ascii="Times New Roman" w:hAnsi="Times New Roman"/>
          <w:sz w:val="28"/>
          <w:szCs w:val="28"/>
          <w:lang w:val="uk-UA"/>
        </w:rPr>
        <w:t>каж</w:t>
      </w:r>
      <w:r>
        <w:rPr>
          <w:rFonts w:ascii="Times New Roman" w:hAnsi="Times New Roman"/>
          <w:sz w:val="28"/>
          <w:szCs w:val="28"/>
          <w:lang w:val="uk-UA"/>
        </w:rPr>
        <w:t>іть</w:t>
      </w:r>
      <w:r w:rsidR="006B2619" w:rsidRPr="00742DF0">
        <w:rPr>
          <w:rFonts w:ascii="Times New Roman" w:hAnsi="Times New Roman"/>
          <w:sz w:val="28"/>
          <w:szCs w:val="28"/>
          <w:lang w:val="uk-UA"/>
        </w:rPr>
        <w:t xml:space="preserve"> основн</w:t>
      </w:r>
      <w:r>
        <w:rPr>
          <w:rFonts w:ascii="Times New Roman" w:hAnsi="Times New Roman"/>
          <w:sz w:val="28"/>
          <w:szCs w:val="28"/>
          <w:lang w:val="uk-UA"/>
        </w:rPr>
        <w:t>і</w:t>
      </w:r>
      <w:r w:rsidR="006B2619" w:rsidRPr="00742DF0">
        <w:rPr>
          <w:rFonts w:ascii="Times New Roman" w:hAnsi="Times New Roman"/>
          <w:sz w:val="28"/>
          <w:szCs w:val="28"/>
          <w:lang w:val="uk-UA"/>
        </w:rPr>
        <w:t xml:space="preserve"> способ</w:t>
      </w:r>
      <w:r>
        <w:rPr>
          <w:rFonts w:ascii="Times New Roman" w:hAnsi="Times New Roman"/>
          <w:sz w:val="28"/>
          <w:szCs w:val="28"/>
          <w:lang w:val="uk-UA"/>
        </w:rPr>
        <w:t>и</w:t>
      </w:r>
      <w:r w:rsidR="006B2619" w:rsidRPr="00742DF0">
        <w:rPr>
          <w:rFonts w:ascii="Times New Roman" w:hAnsi="Times New Roman"/>
          <w:sz w:val="28"/>
          <w:szCs w:val="28"/>
          <w:lang w:val="uk-UA"/>
        </w:rPr>
        <w:t xml:space="preserve"> пере</w:t>
      </w:r>
      <w:r>
        <w:rPr>
          <w:rFonts w:ascii="Times New Roman" w:hAnsi="Times New Roman"/>
          <w:sz w:val="28"/>
          <w:szCs w:val="28"/>
          <w:lang w:val="uk-UA"/>
        </w:rPr>
        <w:t>кладу</w:t>
      </w:r>
      <w:r w:rsidR="006B2619" w:rsidRPr="00742DF0">
        <w:rPr>
          <w:rFonts w:ascii="Times New Roman" w:hAnsi="Times New Roman"/>
          <w:sz w:val="28"/>
          <w:szCs w:val="28"/>
          <w:lang w:val="uk-UA"/>
        </w:rPr>
        <w:t xml:space="preserve"> причастий в за</w:t>
      </w:r>
      <w:r>
        <w:rPr>
          <w:rFonts w:ascii="Times New Roman" w:hAnsi="Times New Roman"/>
          <w:sz w:val="28"/>
          <w:szCs w:val="28"/>
          <w:lang w:val="uk-UA"/>
        </w:rPr>
        <w:t>лежності від</w:t>
      </w:r>
      <w:r w:rsidR="006B2619" w:rsidRPr="00742DF0">
        <w:rPr>
          <w:rFonts w:ascii="Times New Roman" w:hAnsi="Times New Roman"/>
          <w:sz w:val="28"/>
          <w:szCs w:val="28"/>
          <w:lang w:val="uk-UA"/>
        </w:rPr>
        <w:t xml:space="preserve"> </w:t>
      </w:r>
      <w:r>
        <w:rPr>
          <w:rFonts w:ascii="Times New Roman" w:hAnsi="Times New Roman"/>
          <w:sz w:val="28"/>
          <w:szCs w:val="28"/>
          <w:lang w:val="uk-UA"/>
        </w:rPr>
        <w:t>ї</w:t>
      </w:r>
      <w:r w:rsidR="006B2619" w:rsidRPr="00742DF0">
        <w:rPr>
          <w:rFonts w:ascii="Times New Roman" w:hAnsi="Times New Roman"/>
          <w:sz w:val="28"/>
          <w:szCs w:val="28"/>
          <w:lang w:val="uk-UA"/>
        </w:rPr>
        <w:t>х синтаксич</w:t>
      </w:r>
      <w:r>
        <w:rPr>
          <w:rFonts w:ascii="Times New Roman" w:hAnsi="Times New Roman"/>
          <w:sz w:val="28"/>
          <w:szCs w:val="28"/>
          <w:lang w:val="uk-UA"/>
        </w:rPr>
        <w:t>н</w:t>
      </w:r>
      <w:r w:rsidR="006B2619" w:rsidRPr="00742DF0">
        <w:rPr>
          <w:rFonts w:ascii="Times New Roman" w:hAnsi="Times New Roman"/>
          <w:sz w:val="28"/>
          <w:szCs w:val="28"/>
          <w:lang w:val="uk-UA"/>
        </w:rPr>
        <w:t>их функц</w:t>
      </w:r>
      <w:r>
        <w:rPr>
          <w:rFonts w:ascii="Times New Roman" w:hAnsi="Times New Roman"/>
          <w:sz w:val="28"/>
          <w:szCs w:val="28"/>
          <w:lang w:val="uk-UA"/>
        </w:rPr>
        <w:t>і</w:t>
      </w:r>
      <w:r w:rsidR="006B2619" w:rsidRPr="00742DF0">
        <w:rPr>
          <w:rFonts w:ascii="Times New Roman" w:hAnsi="Times New Roman"/>
          <w:sz w:val="28"/>
          <w:szCs w:val="28"/>
          <w:lang w:val="uk-UA"/>
        </w:rPr>
        <w:t>й.</w:t>
      </w:r>
    </w:p>
    <w:p w:rsidR="006B2619" w:rsidRPr="00742DF0" w:rsidRDefault="00835764" w:rsidP="00742DF0">
      <w:pPr>
        <w:numPr>
          <w:ilvl w:val="0"/>
          <w:numId w:val="16"/>
        </w:numPr>
        <w:tabs>
          <w:tab w:val="left" w:pos="360"/>
        </w:tabs>
        <w:spacing w:after="0" w:line="312" w:lineRule="auto"/>
        <w:ind w:left="426"/>
        <w:jc w:val="both"/>
        <w:rPr>
          <w:rFonts w:ascii="Times New Roman" w:hAnsi="Times New Roman"/>
          <w:sz w:val="28"/>
          <w:szCs w:val="28"/>
          <w:lang w:val="uk-UA"/>
        </w:rPr>
      </w:pPr>
      <w:r>
        <w:rPr>
          <w:rFonts w:ascii="Times New Roman" w:hAnsi="Times New Roman"/>
          <w:sz w:val="28"/>
          <w:szCs w:val="28"/>
          <w:lang w:val="uk-UA"/>
        </w:rPr>
        <w:t>В</w:t>
      </w:r>
      <w:r w:rsidR="006B2619" w:rsidRPr="00742DF0">
        <w:rPr>
          <w:rFonts w:ascii="Times New Roman" w:hAnsi="Times New Roman"/>
          <w:sz w:val="28"/>
          <w:szCs w:val="28"/>
          <w:lang w:val="uk-UA"/>
        </w:rPr>
        <w:t>каж</w:t>
      </w:r>
      <w:r>
        <w:rPr>
          <w:rFonts w:ascii="Times New Roman" w:hAnsi="Times New Roman"/>
          <w:sz w:val="28"/>
          <w:szCs w:val="28"/>
          <w:lang w:val="uk-UA"/>
        </w:rPr>
        <w:t>іть</w:t>
      </w:r>
      <w:r w:rsidR="006B2619" w:rsidRPr="00742DF0">
        <w:rPr>
          <w:rFonts w:ascii="Times New Roman" w:hAnsi="Times New Roman"/>
          <w:sz w:val="28"/>
          <w:szCs w:val="28"/>
          <w:lang w:val="uk-UA"/>
        </w:rPr>
        <w:t xml:space="preserve"> способ пере</w:t>
      </w:r>
      <w:r>
        <w:rPr>
          <w:rFonts w:ascii="Times New Roman" w:hAnsi="Times New Roman"/>
          <w:sz w:val="28"/>
          <w:szCs w:val="28"/>
          <w:lang w:val="uk-UA"/>
        </w:rPr>
        <w:t>кладу</w:t>
      </w:r>
      <w:r w:rsidR="006B2619" w:rsidRPr="00742DF0">
        <w:rPr>
          <w:rFonts w:ascii="Times New Roman" w:hAnsi="Times New Roman"/>
          <w:sz w:val="28"/>
          <w:szCs w:val="28"/>
          <w:lang w:val="uk-UA"/>
        </w:rPr>
        <w:t xml:space="preserve"> неза</w:t>
      </w:r>
      <w:r>
        <w:rPr>
          <w:rFonts w:ascii="Times New Roman" w:hAnsi="Times New Roman"/>
          <w:sz w:val="28"/>
          <w:szCs w:val="28"/>
          <w:lang w:val="uk-UA"/>
        </w:rPr>
        <w:t>лежного</w:t>
      </w:r>
      <w:r w:rsidR="006B2619" w:rsidRPr="00742DF0">
        <w:rPr>
          <w:rFonts w:ascii="Times New Roman" w:hAnsi="Times New Roman"/>
          <w:sz w:val="28"/>
          <w:szCs w:val="28"/>
          <w:lang w:val="uk-UA"/>
        </w:rPr>
        <w:t xml:space="preserve">о (обособленного) причастного оборота. </w:t>
      </w:r>
      <w:r>
        <w:rPr>
          <w:rFonts w:ascii="Times New Roman" w:hAnsi="Times New Roman"/>
          <w:sz w:val="28"/>
          <w:szCs w:val="28"/>
          <w:lang w:val="uk-UA"/>
        </w:rPr>
        <w:t>Які союзи</w:t>
      </w:r>
      <w:r w:rsidR="006B2619" w:rsidRPr="00742DF0">
        <w:rPr>
          <w:rFonts w:ascii="Times New Roman" w:hAnsi="Times New Roman"/>
          <w:sz w:val="28"/>
          <w:szCs w:val="28"/>
          <w:lang w:val="uk-UA"/>
        </w:rPr>
        <w:t xml:space="preserve"> </w:t>
      </w:r>
      <w:r>
        <w:rPr>
          <w:rFonts w:ascii="Times New Roman" w:hAnsi="Times New Roman"/>
          <w:sz w:val="28"/>
          <w:szCs w:val="28"/>
          <w:lang w:val="uk-UA"/>
        </w:rPr>
        <w:t>використовують  при перекладі</w:t>
      </w:r>
      <w:r w:rsidR="006B2619" w:rsidRPr="00742DF0">
        <w:rPr>
          <w:rFonts w:ascii="Times New Roman" w:hAnsi="Times New Roman"/>
          <w:sz w:val="28"/>
          <w:szCs w:val="28"/>
          <w:lang w:val="uk-UA"/>
        </w:rPr>
        <w:t>?</w:t>
      </w:r>
    </w:p>
    <w:p w:rsidR="006B2619" w:rsidRPr="00742DF0" w:rsidRDefault="006B2619" w:rsidP="00742DF0">
      <w:pPr>
        <w:tabs>
          <w:tab w:val="left" w:pos="1980"/>
        </w:tabs>
        <w:spacing w:after="0" w:line="312" w:lineRule="auto"/>
        <w:ind w:firstLine="709"/>
        <w:jc w:val="center"/>
        <w:rPr>
          <w:rFonts w:ascii="Times New Roman" w:hAnsi="Times New Roman"/>
          <w:color w:val="FF0000"/>
          <w:sz w:val="28"/>
          <w:szCs w:val="28"/>
          <w:lang w:val="uk-UA"/>
        </w:rPr>
      </w:pPr>
    </w:p>
    <w:p w:rsidR="006B2619" w:rsidRPr="00742DF0" w:rsidRDefault="006B2619" w:rsidP="00742DF0">
      <w:pPr>
        <w:tabs>
          <w:tab w:val="left" w:pos="1980"/>
        </w:tabs>
        <w:spacing w:after="0" w:line="312" w:lineRule="auto"/>
        <w:jc w:val="both"/>
        <w:rPr>
          <w:rFonts w:ascii="Times New Roman" w:hAnsi="Times New Roman"/>
          <w:sz w:val="28"/>
          <w:szCs w:val="28"/>
          <w:lang w:val="uk-UA"/>
        </w:rPr>
      </w:pPr>
    </w:p>
    <w:p w:rsidR="006B2619" w:rsidRPr="00742DF0" w:rsidRDefault="006B2619" w:rsidP="00742DF0">
      <w:pPr>
        <w:pStyle w:val="a4"/>
        <w:tabs>
          <w:tab w:val="left" w:pos="1980"/>
        </w:tabs>
        <w:spacing w:after="0" w:line="312" w:lineRule="auto"/>
        <w:ind w:left="1069"/>
        <w:jc w:val="center"/>
        <w:rPr>
          <w:rFonts w:ascii="Times New Roman" w:hAnsi="Times New Roman"/>
          <w:b/>
          <w:sz w:val="28"/>
          <w:szCs w:val="28"/>
          <w:lang w:val="en-US"/>
        </w:rPr>
      </w:pPr>
      <w:r w:rsidRPr="00742DF0">
        <w:rPr>
          <w:rFonts w:ascii="Times New Roman" w:hAnsi="Times New Roman"/>
          <w:b/>
          <w:sz w:val="28"/>
          <w:szCs w:val="28"/>
          <w:lang w:val="uk-UA"/>
        </w:rPr>
        <w:t xml:space="preserve">Практичне заняття № </w:t>
      </w:r>
      <w:r w:rsidRPr="00742DF0">
        <w:rPr>
          <w:rFonts w:ascii="Times New Roman" w:hAnsi="Times New Roman"/>
          <w:b/>
          <w:sz w:val="28"/>
          <w:szCs w:val="28"/>
          <w:lang w:val="en-US"/>
        </w:rPr>
        <w:t>24-26</w:t>
      </w:r>
    </w:p>
    <w:p w:rsidR="006B2619" w:rsidRPr="00742DF0" w:rsidRDefault="006B2619" w:rsidP="00742DF0">
      <w:pPr>
        <w:pStyle w:val="a4"/>
        <w:tabs>
          <w:tab w:val="left" w:pos="1980"/>
        </w:tabs>
        <w:spacing w:after="0" w:line="312" w:lineRule="auto"/>
        <w:ind w:left="0"/>
        <w:jc w:val="both"/>
        <w:rPr>
          <w:rFonts w:ascii="Times New Roman" w:hAnsi="Times New Roman"/>
          <w:sz w:val="28"/>
          <w:szCs w:val="28"/>
          <w:lang w:val="uk-UA"/>
        </w:rPr>
      </w:pPr>
      <w:r w:rsidRPr="00742DF0">
        <w:rPr>
          <w:rFonts w:ascii="Times New Roman" w:hAnsi="Times New Roman"/>
          <w:b/>
          <w:sz w:val="28"/>
          <w:szCs w:val="28"/>
          <w:lang w:val="uk-UA"/>
        </w:rPr>
        <w:t>Тема:</w:t>
      </w:r>
      <w:r w:rsidRPr="00742DF0">
        <w:rPr>
          <w:rFonts w:ascii="Times New Roman" w:hAnsi="Times New Roman"/>
          <w:sz w:val="28"/>
          <w:szCs w:val="28"/>
        </w:rPr>
        <w:t xml:space="preserve"> Типові</w:t>
      </w:r>
      <w:r w:rsidRPr="00742DF0">
        <w:rPr>
          <w:rFonts w:ascii="Times New Roman" w:hAnsi="Times New Roman"/>
          <w:sz w:val="28"/>
          <w:szCs w:val="28"/>
          <w:lang w:val="uk-UA"/>
        </w:rPr>
        <w:t xml:space="preserve"> </w:t>
      </w:r>
      <w:r w:rsidRPr="00742DF0">
        <w:rPr>
          <w:rFonts w:ascii="Times New Roman" w:hAnsi="Times New Roman"/>
          <w:sz w:val="28"/>
          <w:szCs w:val="28"/>
        </w:rPr>
        <w:t>лінгвістичні характеристики науково-</w:t>
      </w:r>
      <w:r w:rsidRPr="00742DF0">
        <w:rPr>
          <w:rFonts w:ascii="Times New Roman" w:hAnsi="Times New Roman"/>
          <w:sz w:val="28"/>
          <w:szCs w:val="28"/>
        </w:rPr>
        <w:br/>
        <w:t>технічного</w:t>
      </w:r>
      <w:r w:rsidRPr="00742DF0">
        <w:rPr>
          <w:rFonts w:ascii="Times New Roman" w:hAnsi="Times New Roman"/>
          <w:sz w:val="28"/>
          <w:szCs w:val="28"/>
          <w:lang w:val="uk-UA"/>
        </w:rPr>
        <w:t xml:space="preserve"> </w:t>
      </w:r>
      <w:r w:rsidRPr="00742DF0">
        <w:rPr>
          <w:rFonts w:ascii="Times New Roman" w:hAnsi="Times New Roman"/>
          <w:sz w:val="28"/>
          <w:szCs w:val="28"/>
        </w:rPr>
        <w:t>функціонального стилю.</w:t>
      </w:r>
      <w:r w:rsidRPr="00742DF0">
        <w:rPr>
          <w:rFonts w:ascii="Times New Roman" w:hAnsi="Times New Roman"/>
          <w:sz w:val="28"/>
          <w:szCs w:val="28"/>
          <w:lang w:val="uk-UA"/>
        </w:rPr>
        <w:t xml:space="preserve"> </w:t>
      </w:r>
    </w:p>
    <w:p w:rsidR="006B2619" w:rsidRPr="00742DF0" w:rsidRDefault="006B2619" w:rsidP="00742DF0">
      <w:pPr>
        <w:tabs>
          <w:tab w:val="left" w:pos="1980"/>
        </w:tabs>
        <w:spacing w:after="0" w:line="312" w:lineRule="auto"/>
        <w:jc w:val="both"/>
        <w:rPr>
          <w:rFonts w:ascii="Times New Roman" w:hAnsi="Times New Roman"/>
          <w:sz w:val="28"/>
          <w:szCs w:val="28"/>
          <w:lang w:val="uk-UA"/>
        </w:rPr>
      </w:pPr>
      <w:r w:rsidRPr="00742DF0">
        <w:rPr>
          <w:rFonts w:ascii="Times New Roman" w:hAnsi="Times New Roman"/>
          <w:b/>
          <w:sz w:val="28"/>
          <w:szCs w:val="28"/>
          <w:lang w:val="uk-UA"/>
        </w:rPr>
        <w:t xml:space="preserve">Мета: </w:t>
      </w:r>
      <w:r w:rsidRPr="00742DF0">
        <w:rPr>
          <w:rFonts w:ascii="Times New Roman" w:hAnsi="Times New Roman"/>
          <w:sz w:val="28"/>
          <w:szCs w:val="28"/>
          <w:lang w:val="uk-UA"/>
        </w:rPr>
        <w:t>засвоєння нової теоретичної інформації та термінологічної лексики, розвиток навичок і вмінь письмового перекладу наукового тексту з англійської мови на українську.</w:t>
      </w:r>
    </w:p>
    <w:p w:rsidR="006B2619" w:rsidRPr="00742DF0" w:rsidRDefault="006B2619" w:rsidP="00742DF0">
      <w:pPr>
        <w:pStyle w:val="a4"/>
        <w:tabs>
          <w:tab w:val="left" w:pos="1980"/>
        </w:tabs>
        <w:spacing w:after="0" w:line="312" w:lineRule="auto"/>
        <w:ind w:left="0"/>
        <w:jc w:val="both"/>
        <w:rPr>
          <w:rFonts w:ascii="Times New Roman" w:hAnsi="Times New Roman"/>
          <w:spacing w:val="6"/>
          <w:sz w:val="28"/>
          <w:szCs w:val="28"/>
          <w:lang w:val="uk-UA" w:eastAsia="ru-RU"/>
        </w:rPr>
      </w:pPr>
      <w:r w:rsidRPr="00742DF0">
        <w:rPr>
          <w:rFonts w:ascii="Times New Roman" w:hAnsi="Times New Roman"/>
          <w:b/>
          <w:spacing w:val="6"/>
          <w:sz w:val="28"/>
          <w:szCs w:val="28"/>
          <w:lang w:val="uk-UA" w:eastAsia="ru-RU"/>
        </w:rPr>
        <w:t>Практичне завдання:</w:t>
      </w:r>
      <w:r w:rsidRPr="00742DF0">
        <w:rPr>
          <w:rFonts w:ascii="Times New Roman" w:hAnsi="Times New Roman"/>
          <w:spacing w:val="6"/>
          <w:sz w:val="28"/>
          <w:szCs w:val="28"/>
          <w:lang w:val="uk-UA" w:eastAsia="ru-RU"/>
        </w:rPr>
        <w:t xml:space="preserve"> </w:t>
      </w:r>
      <w:r w:rsidRPr="00742DF0">
        <w:rPr>
          <w:rFonts w:ascii="Times New Roman" w:hAnsi="Times New Roman"/>
          <w:sz w:val="28"/>
          <w:szCs w:val="28"/>
        </w:rPr>
        <w:t>Перекладацький</w:t>
      </w:r>
      <w:r w:rsidRPr="00742DF0">
        <w:rPr>
          <w:rFonts w:ascii="Times New Roman" w:hAnsi="Times New Roman"/>
          <w:sz w:val="28"/>
          <w:szCs w:val="28"/>
          <w:lang w:val="uk-UA"/>
        </w:rPr>
        <w:t xml:space="preserve"> </w:t>
      </w:r>
      <w:r w:rsidRPr="00742DF0">
        <w:rPr>
          <w:rFonts w:ascii="Times New Roman" w:hAnsi="Times New Roman"/>
          <w:sz w:val="28"/>
          <w:szCs w:val="28"/>
        </w:rPr>
        <w:t>аналіз</w:t>
      </w:r>
      <w:r w:rsidRPr="00742DF0">
        <w:rPr>
          <w:rFonts w:ascii="Times New Roman" w:hAnsi="Times New Roman"/>
          <w:sz w:val="28"/>
          <w:szCs w:val="28"/>
          <w:lang w:val="uk-UA"/>
        </w:rPr>
        <w:t xml:space="preserve"> </w:t>
      </w:r>
      <w:r w:rsidRPr="00742DF0">
        <w:rPr>
          <w:rFonts w:ascii="Times New Roman" w:hAnsi="Times New Roman"/>
          <w:sz w:val="28"/>
          <w:szCs w:val="28"/>
        </w:rPr>
        <w:t>текстів</w:t>
      </w:r>
      <w:r w:rsidRPr="00742DF0">
        <w:rPr>
          <w:rFonts w:ascii="Times New Roman" w:hAnsi="Times New Roman"/>
          <w:sz w:val="28"/>
          <w:szCs w:val="28"/>
          <w:lang w:val="uk-UA"/>
        </w:rPr>
        <w:t xml:space="preserve"> </w:t>
      </w:r>
      <w:r w:rsidRPr="00742DF0">
        <w:rPr>
          <w:rFonts w:ascii="Times New Roman" w:hAnsi="Times New Roman"/>
          <w:sz w:val="28"/>
          <w:szCs w:val="28"/>
        </w:rPr>
        <w:t>різних</w:t>
      </w:r>
      <w:r w:rsidRPr="00742DF0">
        <w:rPr>
          <w:rFonts w:ascii="Times New Roman" w:hAnsi="Times New Roman"/>
          <w:sz w:val="28"/>
          <w:szCs w:val="28"/>
          <w:lang w:val="uk-UA"/>
        </w:rPr>
        <w:t xml:space="preserve"> </w:t>
      </w:r>
      <w:r w:rsidRPr="00742DF0">
        <w:rPr>
          <w:rFonts w:ascii="Times New Roman" w:hAnsi="Times New Roman"/>
          <w:sz w:val="28"/>
          <w:szCs w:val="28"/>
        </w:rPr>
        <w:t>жанрів</w:t>
      </w:r>
      <w:r w:rsidRPr="00742DF0">
        <w:rPr>
          <w:rFonts w:ascii="Times New Roman" w:hAnsi="Times New Roman"/>
          <w:sz w:val="28"/>
          <w:szCs w:val="28"/>
        </w:rPr>
        <w:br/>
        <w:t xml:space="preserve">науково - технічного стилю. </w:t>
      </w:r>
      <w:r w:rsidRPr="00387CE5">
        <w:rPr>
          <w:rFonts w:ascii="Times New Roman" w:hAnsi="Times New Roman"/>
          <w:sz w:val="28"/>
          <w:szCs w:val="28"/>
        </w:rPr>
        <w:t>[</w:t>
      </w:r>
      <w:r w:rsidRPr="00742DF0">
        <w:rPr>
          <w:rFonts w:ascii="Times New Roman" w:hAnsi="Times New Roman"/>
          <w:sz w:val="28"/>
          <w:szCs w:val="28"/>
        </w:rPr>
        <w:t>4, с.149-151</w:t>
      </w:r>
      <w:r w:rsidRPr="00387CE5">
        <w:rPr>
          <w:rFonts w:ascii="Times New Roman" w:hAnsi="Times New Roman"/>
          <w:sz w:val="28"/>
          <w:szCs w:val="28"/>
        </w:rPr>
        <w:t>]</w:t>
      </w:r>
      <w:r w:rsidRPr="00742DF0">
        <w:rPr>
          <w:rFonts w:ascii="Times New Roman" w:hAnsi="Times New Roman"/>
          <w:sz w:val="28"/>
          <w:szCs w:val="28"/>
        </w:rPr>
        <w:t>.</w:t>
      </w:r>
      <w:r w:rsidRPr="00742DF0">
        <w:rPr>
          <w:rFonts w:ascii="Times New Roman" w:hAnsi="Times New Roman"/>
          <w:sz w:val="28"/>
          <w:szCs w:val="28"/>
          <w:lang w:val="uk-UA"/>
        </w:rPr>
        <w:t xml:space="preserve"> </w:t>
      </w:r>
      <w:r w:rsidRPr="00742DF0">
        <w:rPr>
          <w:rFonts w:ascii="Times New Roman" w:hAnsi="Times New Roman"/>
          <w:spacing w:val="6"/>
          <w:sz w:val="28"/>
          <w:szCs w:val="28"/>
          <w:lang w:val="uk-UA" w:eastAsia="ru-RU"/>
        </w:rPr>
        <w:t>Аналітичне опрацювання технічного тексту «</w:t>
      </w:r>
      <w:r w:rsidRPr="00742DF0">
        <w:rPr>
          <w:rFonts w:ascii="Times New Roman" w:hAnsi="Times New Roman"/>
          <w:spacing w:val="6"/>
          <w:sz w:val="28"/>
          <w:szCs w:val="28"/>
          <w:lang w:val="en-US" w:eastAsia="ru-RU"/>
        </w:rPr>
        <w:t>Solutions</w:t>
      </w:r>
      <w:r w:rsidRPr="00742DF0">
        <w:rPr>
          <w:rFonts w:ascii="Times New Roman" w:hAnsi="Times New Roman"/>
          <w:spacing w:val="6"/>
          <w:sz w:val="28"/>
          <w:szCs w:val="28"/>
          <w:lang w:val="uk-UA" w:eastAsia="ru-RU"/>
        </w:rPr>
        <w:t>», лексико-граматичний аналіз та засвоєння перекладацьких домінант.</w:t>
      </w:r>
    </w:p>
    <w:p w:rsidR="006B2619" w:rsidRPr="00742DF0" w:rsidRDefault="006B2619" w:rsidP="00742DF0">
      <w:pPr>
        <w:tabs>
          <w:tab w:val="left" w:pos="1980"/>
        </w:tabs>
        <w:spacing w:after="0" w:line="312" w:lineRule="auto"/>
        <w:ind w:firstLine="709"/>
        <w:jc w:val="both"/>
        <w:rPr>
          <w:rFonts w:ascii="Times New Roman" w:hAnsi="Times New Roman"/>
          <w:spacing w:val="6"/>
          <w:sz w:val="28"/>
          <w:szCs w:val="28"/>
          <w:lang w:eastAsia="ru-RU"/>
        </w:rPr>
      </w:pPr>
    </w:p>
    <w:p w:rsidR="006B2619" w:rsidRDefault="006B2619" w:rsidP="00742DF0">
      <w:pPr>
        <w:tabs>
          <w:tab w:val="left" w:pos="1980"/>
        </w:tabs>
        <w:spacing w:after="0" w:line="312" w:lineRule="auto"/>
        <w:ind w:firstLine="709"/>
        <w:jc w:val="center"/>
        <w:rPr>
          <w:rFonts w:ascii="Times New Roman" w:hAnsi="Times New Roman"/>
          <w:b/>
          <w:spacing w:val="6"/>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b/>
          <w:spacing w:val="6"/>
          <w:sz w:val="28"/>
          <w:szCs w:val="28"/>
          <w:lang w:val="en-US" w:eastAsia="ru-RU"/>
        </w:rPr>
      </w:pPr>
      <w:r w:rsidRPr="00742DF0">
        <w:rPr>
          <w:rFonts w:ascii="Times New Roman" w:hAnsi="Times New Roman"/>
          <w:b/>
          <w:spacing w:val="6"/>
          <w:sz w:val="28"/>
          <w:szCs w:val="28"/>
          <w:lang w:val="en-US" w:eastAsia="ru-RU"/>
        </w:rPr>
        <w:t>SOLUTIONS</w:t>
      </w:r>
    </w:p>
    <w:p w:rsidR="006B2619" w:rsidRPr="00742DF0" w:rsidRDefault="006B2619" w:rsidP="00742DF0">
      <w:pPr>
        <w:tabs>
          <w:tab w:val="left" w:pos="1980"/>
        </w:tabs>
        <w:spacing w:after="0" w:line="312" w:lineRule="auto"/>
        <w:ind w:firstLine="709"/>
        <w:jc w:val="both"/>
        <w:rPr>
          <w:rFonts w:ascii="Times New Roman" w:hAnsi="Times New Roman"/>
          <w:spacing w:val="6"/>
          <w:sz w:val="28"/>
          <w:szCs w:val="28"/>
          <w:lang w:val="en-US" w:eastAsia="ru-RU"/>
        </w:rPr>
      </w:pPr>
      <w:r w:rsidRPr="00742DF0">
        <w:rPr>
          <w:rFonts w:ascii="Times New Roman" w:hAnsi="Times New Roman"/>
          <w:spacing w:val="6"/>
          <w:sz w:val="28"/>
          <w:szCs w:val="28"/>
          <w:lang w:val="en-US" w:eastAsia="ru-RU"/>
        </w:rPr>
        <w:t>As we know, in a mixture the particles of different properties can in most cases be readily distinguished, so the mixture is not perfectly uniform. In a compound we find that every portion is identical in composition to every other portion.</w:t>
      </w:r>
    </w:p>
    <w:p w:rsidR="006B2619" w:rsidRPr="00742DF0" w:rsidRDefault="006B2619" w:rsidP="00742DF0">
      <w:pPr>
        <w:tabs>
          <w:tab w:val="left" w:pos="1980"/>
        </w:tabs>
        <w:spacing w:after="0" w:line="312" w:lineRule="auto"/>
        <w:ind w:firstLine="709"/>
        <w:jc w:val="both"/>
        <w:rPr>
          <w:rFonts w:ascii="Times New Roman" w:hAnsi="Times New Roman"/>
          <w:spacing w:val="6"/>
          <w:sz w:val="28"/>
          <w:szCs w:val="28"/>
          <w:lang w:val="en-US" w:eastAsia="ru-RU"/>
        </w:rPr>
      </w:pPr>
      <w:r w:rsidRPr="00742DF0">
        <w:rPr>
          <w:rFonts w:ascii="Times New Roman" w:hAnsi="Times New Roman"/>
          <w:spacing w:val="6"/>
          <w:sz w:val="28"/>
          <w:szCs w:val="28"/>
          <w:lang w:val="en-US" w:eastAsia="ru-RU"/>
        </w:rPr>
        <w:t xml:space="preserve">Between these there is a larger class of substances called solutions, the most familiar of which are the solutions of solids in liquids. Those solutions </w:t>
      </w:r>
      <w:r w:rsidRPr="00742DF0">
        <w:rPr>
          <w:rFonts w:ascii="Times New Roman" w:hAnsi="Times New Roman"/>
          <w:spacing w:val="6"/>
          <w:sz w:val="28"/>
          <w:szCs w:val="28"/>
          <w:lang w:val="en-US" w:eastAsia="ru-RU"/>
        </w:rPr>
        <w:lastRenderedPageBreak/>
        <w:t xml:space="preserve">that are given the name of true solutions differ most noticeably from mixtures in that they are perfectly uniform in character, or are homogeneous. Solutions differ from definite chemical compounds in that their composition can be varied within wide limits. A true solution therefore may be defined as ‘a substance of homogeneous character whose composition may be varied continuously between certain limits’. Thus, an intimate mixture of salt and water may be termed a true solution. If in a given mixture the particles of solid can be seen under a microscope, we may call it a suspension. If two liquids are mixed, they may combine to form a true solution, but if minute droplets of one liquid are found to be suspended in the other, such a mixture is called an emulsion. Milk is an example. Suspensions and emulsions are found to settle sooner or later, and are not homogeneous under severe tests. </w:t>
      </w:r>
    </w:p>
    <w:p w:rsidR="006B2619" w:rsidRPr="00742DF0" w:rsidRDefault="006B2619" w:rsidP="00742DF0">
      <w:pPr>
        <w:tabs>
          <w:tab w:val="left" w:pos="1980"/>
        </w:tabs>
        <w:spacing w:after="0" w:line="312" w:lineRule="auto"/>
        <w:ind w:firstLine="709"/>
        <w:jc w:val="both"/>
        <w:rPr>
          <w:rFonts w:ascii="Times New Roman" w:hAnsi="Times New Roman"/>
          <w:spacing w:val="6"/>
          <w:sz w:val="28"/>
          <w:szCs w:val="28"/>
          <w:lang w:val="en-US" w:eastAsia="ru-RU"/>
        </w:rPr>
      </w:pPr>
      <w:r w:rsidRPr="00742DF0">
        <w:rPr>
          <w:rFonts w:ascii="Times New Roman" w:hAnsi="Times New Roman"/>
          <w:spacing w:val="6"/>
          <w:sz w:val="28"/>
          <w:szCs w:val="28"/>
          <w:lang w:val="en-US" w:eastAsia="ru-RU"/>
        </w:rPr>
        <w:t xml:space="preserve">We also have solutions of gases in liquids. For example, we find that a glass of water when warmed will give off bubbles of dissolved air. Furthermore, solids dissolve in solids and liquids dissolve in liquids. As </w:t>
      </w:r>
      <w:proofErr w:type="gramStart"/>
      <w:r w:rsidRPr="00742DF0">
        <w:rPr>
          <w:rFonts w:ascii="Times New Roman" w:hAnsi="Times New Roman"/>
          <w:spacing w:val="6"/>
          <w:sz w:val="28"/>
          <w:szCs w:val="28"/>
          <w:lang w:val="en-US" w:eastAsia="ru-RU"/>
        </w:rPr>
        <w:t>an example</w:t>
      </w:r>
      <w:proofErr w:type="gramEnd"/>
      <w:r w:rsidRPr="00742DF0">
        <w:rPr>
          <w:rFonts w:ascii="Times New Roman" w:hAnsi="Times New Roman"/>
          <w:spacing w:val="6"/>
          <w:sz w:val="28"/>
          <w:szCs w:val="28"/>
          <w:lang w:val="en-US" w:eastAsia="ru-RU"/>
        </w:rPr>
        <w:t xml:space="preserve"> of the former some alloys are mixtures of metals which are so intimate that they deserve the name of solid solutions. </w:t>
      </w:r>
    </w:p>
    <w:p w:rsidR="006B2619" w:rsidRPr="00742DF0" w:rsidRDefault="006B2619" w:rsidP="00742DF0">
      <w:pPr>
        <w:tabs>
          <w:tab w:val="left" w:pos="1980"/>
        </w:tabs>
        <w:spacing w:after="0" w:line="312" w:lineRule="auto"/>
        <w:ind w:firstLine="709"/>
        <w:jc w:val="both"/>
        <w:rPr>
          <w:rFonts w:ascii="Times New Roman" w:hAnsi="Times New Roman"/>
          <w:spacing w:val="6"/>
          <w:sz w:val="28"/>
          <w:szCs w:val="28"/>
          <w:lang w:val="en-US" w:eastAsia="ru-RU"/>
        </w:rPr>
      </w:pPr>
      <w:r w:rsidRPr="00742DF0">
        <w:rPr>
          <w:rFonts w:ascii="Times New Roman" w:hAnsi="Times New Roman"/>
          <w:spacing w:val="6"/>
          <w:sz w:val="28"/>
          <w:szCs w:val="28"/>
          <w:lang w:val="en-US" w:eastAsia="ru-RU"/>
        </w:rPr>
        <w:t xml:space="preserve">We also have the case of gases dissolved in solids. We find that iron has a definite solubility for oxygen and nitrogen. </w:t>
      </w:r>
    </w:p>
    <w:p w:rsidR="006B2619" w:rsidRPr="00742DF0" w:rsidRDefault="006B2619" w:rsidP="00742DF0">
      <w:pPr>
        <w:tabs>
          <w:tab w:val="left" w:pos="1980"/>
        </w:tabs>
        <w:spacing w:after="0" w:line="312" w:lineRule="auto"/>
        <w:ind w:firstLine="709"/>
        <w:jc w:val="both"/>
        <w:rPr>
          <w:rFonts w:ascii="Times New Roman" w:hAnsi="Times New Roman"/>
          <w:spacing w:val="6"/>
          <w:sz w:val="28"/>
          <w:szCs w:val="28"/>
          <w:lang w:val="en-US" w:eastAsia="ru-RU"/>
        </w:rPr>
      </w:pPr>
      <w:r w:rsidRPr="00742DF0">
        <w:rPr>
          <w:rFonts w:ascii="Times New Roman" w:hAnsi="Times New Roman"/>
          <w:spacing w:val="6"/>
          <w:sz w:val="28"/>
          <w:szCs w:val="28"/>
          <w:lang w:val="en-US" w:eastAsia="ru-RU"/>
        </w:rPr>
        <w:t xml:space="preserve">The liquid in which a solid or gas has been dispersed to form a solution is called a solvent, while the substance that is being dissolved is called a solute. If we are dealing with two liquids or two solids, we can say that each one is dissolved in the other; however, the one that is present in the larger quantity is termed the solvent. </w:t>
      </w:r>
    </w:p>
    <w:p w:rsidR="006B2619" w:rsidRPr="00742DF0" w:rsidRDefault="006B2619" w:rsidP="00742DF0">
      <w:pPr>
        <w:tabs>
          <w:tab w:val="left" w:pos="1980"/>
        </w:tabs>
        <w:spacing w:after="0" w:line="312" w:lineRule="auto"/>
        <w:ind w:firstLine="709"/>
        <w:jc w:val="center"/>
        <w:rPr>
          <w:rFonts w:ascii="Times New Roman" w:hAnsi="Times New Roman"/>
          <w:spacing w:val="6"/>
          <w:sz w:val="28"/>
          <w:szCs w:val="28"/>
          <w:lang w:val="en-US" w:eastAsia="ru-RU"/>
        </w:rPr>
      </w:pPr>
    </w:p>
    <w:p w:rsidR="006B2619" w:rsidRPr="00742DF0" w:rsidRDefault="006B2619" w:rsidP="00742DF0">
      <w:pPr>
        <w:widowControl w:val="0"/>
        <w:tabs>
          <w:tab w:val="left" w:pos="1980"/>
        </w:tabs>
        <w:autoSpaceDE w:val="0"/>
        <w:autoSpaceDN w:val="0"/>
        <w:adjustRightInd w:val="0"/>
        <w:spacing w:after="0" w:line="312" w:lineRule="auto"/>
        <w:jc w:val="center"/>
        <w:rPr>
          <w:rFonts w:ascii="Times New Roman" w:hAnsi="Times New Roman"/>
          <w:b/>
          <w:spacing w:val="-2"/>
          <w:sz w:val="28"/>
          <w:szCs w:val="28"/>
          <w:lang w:val="uk-UA" w:eastAsia="ru-RU"/>
        </w:rPr>
      </w:pPr>
      <w:r w:rsidRPr="00742DF0">
        <w:rPr>
          <w:rFonts w:ascii="Times New Roman" w:hAnsi="Times New Roman"/>
          <w:b/>
          <w:spacing w:val="-2"/>
          <w:sz w:val="28"/>
          <w:szCs w:val="28"/>
          <w:lang w:val="uk-UA" w:eastAsia="ru-RU"/>
        </w:rPr>
        <w:t>КОНТРОЛЬНІ ПИТАННЯ</w:t>
      </w:r>
      <w:r w:rsidR="00C04C62">
        <w:rPr>
          <w:rFonts w:ascii="Times New Roman" w:hAnsi="Times New Roman"/>
          <w:b/>
          <w:spacing w:val="-2"/>
          <w:sz w:val="28"/>
          <w:szCs w:val="28"/>
          <w:lang w:val="uk-UA" w:eastAsia="ru-RU"/>
        </w:rPr>
        <w:t xml:space="preserve"> ДО ТЕКСТУ</w:t>
      </w:r>
      <w:r w:rsidRPr="00742DF0">
        <w:rPr>
          <w:rFonts w:ascii="Times New Roman" w:hAnsi="Times New Roman"/>
          <w:b/>
          <w:spacing w:val="-2"/>
          <w:sz w:val="28"/>
          <w:szCs w:val="28"/>
          <w:lang w:val="uk-UA" w:eastAsia="ru-RU"/>
        </w:rPr>
        <w:t>:</w:t>
      </w:r>
    </w:p>
    <w:p w:rsidR="006B2619" w:rsidRPr="00742DF0" w:rsidRDefault="00050AB9" w:rsidP="00742DF0">
      <w:pPr>
        <w:numPr>
          <w:ilvl w:val="0"/>
          <w:numId w:val="18"/>
        </w:numPr>
        <w:tabs>
          <w:tab w:val="left" w:pos="360"/>
        </w:tabs>
        <w:spacing w:after="0" w:line="312" w:lineRule="auto"/>
        <w:ind w:left="360"/>
        <w:jc w:val="both"/>
        <w:rPr>
          <w:rFonts w:ascii="Times New Roman" w:hAnsi="Times New Roman"/>
          <w:spacing w:val="6"/>
          <w:sz w:val="28"/>
          <w:szCs w:val="28"/>
          <w:lang w:val="uk-UA" w:eastAsia="ru-RU"/>
        </w:rPr>
      </w:pPr>
      <w:r>
        <w:rPr>
          <w:rFonts w:ascii="Times New Roman" w:hAnsi="Times New Roman"/>
          <w:spacing w:val="6"/>
          <w:sz w:val="28"/>
          <w:szCs w:val="28"/>
          <w:lang w:val="uk-UA" w:eastAsia="ru-RU"/>
        </w:rPr>
        <w:t>Я</w:t>
      </w:r>
      <w:r w:rsidR="006B2619" w:rsidRPr="00742DF0">
        <w:rPr>
          <w:rFonts w:ascii="Times New Roman" w:hAnsi="Times New Roman"/>
          <w:spacing w:val="6"/>
          <w:sz w:val="28"/>
          <w:szCs w:val="28"/>
          <w:lang w:eastAsia="ru-RU"/>
        </w:rPr>
        <w:t>к</w:t>
      </w:r>
      <w:r w:rsidR="006B2619" w:rsidRPr="00742DF0">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eastAsia="ru-RU"/>
        </w:rPr>
        <w:t>пере</w:t>
      </w:r>
      <w:r>
        <w:rPr>
          <w:rFonts w:ascii="Times New Roman" w:hAnsi="Times New Roman"/>
          <w:spacing w:val="6"/>
          <w:sz w:val="28"/>
          <w:szCs w:val="28"/>
          <w:lang w:val="uk-UA" w:eastAsia="ru-RU"/>
        </w:rPr>
        <w:t>кладають</w:t>
      </w:r>
      <w:r w:rsidR="006B2619" w:rsidRPr="00742DF0">
        <w:rPr>
          <w:rFonts w:ascii="Times New Roman" w:hAnsi="Times New Roman"/>
          <w:spacing w:val="6"/>
          <w:sz w:val="28"/>
          <w:szCs w:val="28"/>
          <w:lang w:eastAsia="ru-RU"/>
        </w:rPr>
        <w:t>ся</w:t>
      </w:r>
      <w:r w:rsidR="006B2619" w:rsidRPr="00742DF0">
        <w:rPr>
          <w:rFonts w:ascii="Times New Roman" w:hAnsi="Times New Roman"/>
          <w:spacing w:val="6"/>
          <w:sz w:val="28"/>
          <w:szCs w:val="28"/>
          <w:lang w:val="en-US" w:eastAsia="ru-RU"/>
        </w:rPr>
        <w:t xml:space="preserve"> </w:t>
      </w:r>
      <w:r>
        <w:rPr>
          <w:rFonts w:ascii="Times New Roman" w:hAnsi="Times New Roman"/>
          <w:spacing w:val="6"/>
          <w:sz w:val="28"/>
          <w:szCs w:val="28"/>
          <w:lang w:val="uk-UA" w:eastAsia="ru-RU"/>
        </w:rPr>
        <w:t>наступні зво</w:t>
      </w:r>
      <w:r w:rsidR="006B2619" w:rsidRPr="00742DF0">
        <w:rPr>
          <w:rFonts w:ascii="Times New Roman" w:hAnsi="Times New Roman"/>
          <w:spacing w:val="6"/>
          <w:sz w:val="28"/>
          <w:szCs w:val="28"/>
          <w:lang w:eastAsia="ru-RU"/>
        </w:rPr>
        <w:t>рот</w:t>
      </w:r>
      <w:r>
        <w:rPr>
          <w:rFonts w:ascii="Times New Roman" w:hAnsi="Times New Roman"/>
          <w:spacing w:val="6"/>
          <w:sz w:val="28"/>
          <w:szCs w:val="28"/>
          <w:lang w:val="uk-UA" w:eastAsia="ru-RU"/>
        </w:rPr>
        <w:t>и</w:t>
      </w:r>
      <w:r w:rsidR="006B2619" w:rsidRPr="00742DF0">
        <w:rPr>
          <w:rFonts w:ascii="Times New Roman" w:hAnsi="Times New Roman"/>
          <w:spacing w:val="6"/>
          <w:sz w:val="28"/>
          <w:szCs w:val="28"/>
          <w:lang w:val="en-US" w:eastAsia="ru-RU"/>
        </w:rPr>
        <w:t>: it seems, it happens, it appears, it follows, it turns out ?</w:t>
      </w:r>
    </w:p>
    <w:p w:rsidR="006B2619" w:rsidRPr="00742DF0" w:rsidRDefault="00050AB9" w:rsidP="00742DF0">
      <w:pPr>
        <w:numPr>
          <w:ilvl w:val="0"/>
          <w:numId w:val="18"/>
        </w:numPr>
        <w:tabs>
          <w:tab w:val="left" w:pos="360"/>
        </w:tabs>
        <w:spacing w:after="0" w:line="312" w:lineRule="auto"/>
        <w:ind w:left="360"/>
        <w:jc w:val="both"/>
        <w:rPr>
          <w:rFonts w:ascii="Times New Roman" w:hAnsi="Times New Roman"/>
          <w:spacing w:val="6"/>
          <w:sz w:val="28"/>
          <w:szCs w:val="28"/>
          <w:lang w:val="uk-UA" w:eastAsia="ru-RU"/>
        </w:rPr>
      </w:pPr>
      <w:r>
        <w:rPr>
          <w:rFonts w:ascii="Times New Roman" w:hAnsi="Times New Roman"/>
          <w:spacing w:val="6"/>
          <w:sz w:val="28"/>
          <w:szCs w:val="28"/>
          <w:lang w:val="uk-UA" w:eastAsia="ru-RU"/>
        </w:rPr>
        <w:t>В</w:t>
      </w:r>
      <w:r w:rsidR="006B2619" w:rsidRPr="00742DF0">
        <w:rPr>
          <w:rFonts w:ascii="Times New Roman" w:hAnsi="Times New Roman"/>
          <w:spacing w:val="6"/>
          <w:sz w:val="28"/>
          <w:szCs w:val="28"/>
          <w:lang w:val="uk-UA" w:eastAsia="ru-RU"/>
        </w:rPr>
        <w:t>каж</w:t>
      </w:r>
      <w:r>
        <w:rPr>
          <w:rFonts w:ascii="Times New Roman" w:hAnsi="Times New Roman"/>
          <w:spacing w:val="6"/>
          <w:sz w:val="28"/>
          <w:szCs w:val="28"/>
          <w:lang w:val="uk-UA" w:eastAsia="ru-RU"/>
        </w:rPr>
        <w:t>іть</w:t>
      </w:r>
      <w:r w:rsidR="006B2619" w:rsidRPr="00742DF0">
        <w:rPr>
          <w:rFonts w:ascii="Times New Roman" w:hAnsi="Times New Roman"/>
          <w:spacing w:val="6"/>
          <w:sz w:val="28"/>
          <w:szCs w:val="28"/>
          <w:lang w:val="uk-UA" w:eastAsia="ru-RU"/>
        </w:rPr>
        <w:t xml:space="preserve"> </w:t>
      </w:r>
      <w:r>
        <w:rPr>
          <w:rFonts w:ascii="Times New Roman" w:hAnsi="Times New Roman"/>
          <w:spacing w:val="6"/>
          <w:sz w:val="28"/>
          <w:szCs w:val="28"/>
          <w:lang w:val="uk-UA" w:eastAsia="ru-RU"/>
        </w:rPr>
        <w:t>можливі</w:t>
      </w:r>
      <w:r w:rsidR="006B2619" w:rsidRPr="00742DF0">
        <w:rPr>
          <w:rFonts w:ascii="Times New Roman" w:hAnsi="Times New Roman"/>
          <w:spacing w:val="6"/>
          <w:sz w:val="28"/>
          <w:szCs w:val="28"/>
          <w:lang w:val="uk-UA" w:eastAsia="ru-RU"/>
        </w:rPr>
        <w:t xml:space="preserve"> вар</w:t>
      </w:r>
      <w:r>
        <w:rPr>
          <w:rFonts w:ascii="Times New Roman" w:hAnsi="Times New Roman"/>
          <w:spacing w:val="6"/>
          <w:sz w:val="28"/>
          <w:szCs w:val="28"/>
          <w:lang w:val="uk-UA" w:eastAsia="ru-RU"/>
        </w:rPr>
        <w:t>і</w:t>
      </w:r>
      <w:r w:rsidR="006B2619" w:rsidRPr="00742DF0">
        <w:rPr>
          <w:rFonts w:ascii="Times New Roman" w:hAnsi="Times New Roman"/>
          <w:spacing w:val="6"/>
          <w:sz w:val="28"/>
          <w:szCs w:val="28"/>
          <w:lang w:val="uk-UA" w:eastAsia="ru-RU"/>
        </w:rPr>
        <w:t>ант</w:t>
      </w:r>
      <w:r>
        <w:rPr>
          <w:rFonts w:ascii="Times New Roman" w:hAnsi="Times New Roman"/>
          <w:spacing w:val="6"/>
          <w:sz w:val="28"/>
          <w:szCs w:val="28"/>
          <w:lang w:val="uk-UA" w:eastAsia="ru-RU"/>
        </w:rPr>
        <w:t>и</w:t>
      </w:r>
      <w:r w:rsidR="006B2619" w:rsidRPr="00742DF0">
        <w:rPr>
          <w:rFonts w:ascii="Times New Roman" w:hAnsi="Times New Roman"/>
          <w:spacing w:val="6"/>
          <w:sz w:val="28"/>
          <w:szCs w:val="28"/>
          <w:lang w:val="uk-UA" w:eastAsia="ru-RU"/>
        </w:rPr>
        <w:t xml:space="preserve"> пере</w:t>
      </w:r>
      <w:r>
        <w:rPr>
          <w:rFonts w:ascii="Times New Roman" w:hAnsi="Times New Roman"/>
          <w:spacing w:val="6"/>
          <w:sz w:val="28"/>
          <w:szCs w:val="28"/>
          <w:lang w:val="uk-UA" w:eastAsia="ru-RU"/>
        </w:rPr>
        <w:t>кладу</w:t>
      </w:r>
      <w:r w:rsidR="008444D8">
        <w:rPr>
          <w:rFonts w:ascii="Times New Roman" w:hAnsi="Times New Roman"/>
          <w:spacing w:val="6"/>
          <w:sz w:val="28"/>
          <w:szCs w:val="28"/>
          <w:lang w:val="uk-UA" w:eastAsia="ru-RU"/>
        </w:rPr>
        <w:t xml:space="preserve"> формального </w:t>
      </w:r>
      <w:r w:rsidR="006B2619" w:rsidRPr="00742DF0">
        <w:rPr>
          <w:rFonts w:ascii="Times New Roman" w:hAnsi="Times New Roman"/>
          <w:spacing w:val="6"/>
          <w:sz w:val="28"/>
          <w:szCs w:val="28"/>
          <w:lang w:val="uk-UA" w:eastAsia="ru-RU"/>
        </w:rPr>
        <w:t xml:space="preserve"> п</w:t>
      </w:r>
      <w:r w:rsidR="008444D8">
        <w:rPr>
          <w:rFonts w:ascii="Times New Roman" w:hAnsi="Times New Roman"/>
          <w:spacing w:val="6"/>
          <w:sz w:val="28"/>
          <w:szCs w:val="28"/>
          <w:lang w:val="uk-UA" w:eastAsia="ru-RU"/>
        </w:rPr>
        <w:t>ідмету</w:t>
      </w:r>
      <w:r w:rsidR="006B2619" w:rsidRPr="00742DF0">
        <w:rPr>
          <w:rFonts w:ascii="Times New Roman" w:hAnsi="Times New Roman"/>
          <w:spacing w:val="6"/>
          <w:sz w:val="28"/>
          <w:szCs w:val="28"/>
          <w:lang w:val="uk-UA" w:eastAsia="ru-RU"/>
        </w:rPr>
        <w:t xml:space="preserve"> </w:t>
      </w:r>
      <w:r w:rsidR="006B2619" w:rsidRPr="00742DF0">
        <w:rPr>
          <w:rFonts w:ascii="Times New Roman" w:hAnsi="Times New Roman"/>
          <w:spacing w:val="6"/>
          <w:sz w:val="28"/>
          <w:szCs w:val="28"/>
          <w:lang w:val="en-US" w:eastAsia="ru-RU"/>
        </w:rPr>
        <w:t>we</w:t>
      </w:r>
      <w:r w:rsidR="006B2619" w:rsidRPr="00050AB9">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val="en-US" w:eastAsia="ru-RU"/>
        </w:rPr>
        <w:t>say</w:t>
      </w:r>
      <w:r w:rsidR="006B2619" w:rsidRPr="00050AB9">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val="en-US" w:eastAsia="ru-RU"/>
        </w:rPr>
        <w:t>we</w:t>
      </w:r>
      <w:r w:rsidR="006B2619" w:rsidRPr="00050AB9">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val="en-US" w:eastAsia="ru-RU"/>
        </w:rPr>
        <w:t>know</w:t>
      </w:r>
      <w:r w:rsidR="006B2619" w:rsidRPr="00050AB9">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val="en-US" w:eastAsia="ru-RU"/>
        </w:rPr>
        <w:t>we find, one</w:t>
      </w:r>
      <w:r w:rsidR="006B2619" w:rsidRPr="00050AB9">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val="en-US" w:eastAsia="ru-RU"/>
        </w:rPr>
        <w:t>may</w:t>
      </w:r>
      <w:r w:rsidR="006B2619" w:rsidRPr="00050AB9">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val="en-US" w:eastAsia="ru-RU"/>
        </w:rPr>
        <w:t>they</w:t>
      </w:r>
      <w:r w:rsidR="006B2619" w:rsidRPr="00050AB9">
        <w:rPr>
          <w:rFonts w:ascii="Times New Roman" w:hAnsi="Times New Roman"/>
          <w:spacing w:val="6"/>
          <w:sz w:val="28"/>
          <w:szCs w:val="28"/>
          <w:lang w:val="en-US" w:eastAsia="ru-RU"/>
        </w:rPr>
        <w:t xml:space="preserve"> </w:t>
      </w:r>
      <w:r w:rsidR="006B2619" w:rsidRPr="00742DF0">
        <w:rPr>
          <w:rFonts w:ascii="Times New Roman" w:hAnsi="Times New Roman"/>
          <w:spacing w:val="6"/>
          <w:sz w:val="28"/>
          <w:szCs w:val="28"/>
          <w:lang w:val="en-US" w:eastAsia="ru-RU"/>
        </w:rPr>
        <w:t>say</w:t>
      </w:r>
      <w:r w:rsidR="006B2619" w:rsidRPr="00050AB9">
        <w:rPr>
          <w:rFonts w:ascii="Times New Roman" w:hAnsi="Times New Roman"/>
          <w:spacing w:val="6"/>
          <w:sz w:val="28"/>
          <w:szCs w:val="28"/>
          <w:lang w:val="en-US" w:eastAsia="ru-RU"/>
        </w:rPr>
        <w:t xml:space="preserve">. </w:t>
      </w:r>
    </w:p>
    <w:p w:rsidR="006B2619" w:rsidRPr="00742DF0" w:rsidRDefault="008444D8" w:rsidP="00742DF0">
      <w:pPr>
        <w:numPr>
          <w:ilvl w:val="0"/>
          <w:numId w:val="18"/>
        </w:numPr>
        <w:tabs>
          <w:tab w:val="left" w:pos="360"/>
        </w:tabs>
        <w:spacing w:after="0" w:line="312" w:lineRule="auto"/>
        <w:ind w:left="360"/>
        <w:jc w:val="both"/>
        <w:rPr>
          <w:rFonts w:ascii="Times New Roman" w:hAnsi="Times New Roman"/>
          <w:spacing w:val="6"/>
          <w:sz w:val="28"/>
          <w:szCs w:val="28"/>
          <w:lang w:val="uk-UA" w:eastAsia="ru-RU"/>
        </w:rPr>
      </w:pPr>
      <w:r>
        <w:rPr>
          <w:rFonts w:ascii="Times New Roman" w:hAnsi="Times New Roman"/>
          <w:spacing w:val="6"/>
          <w:sz w:val="28"/>
          <w:szCs w:val="28"/>
          <w:lang w:val="uk-UA" w:eastAsia="ru-RU"/>
        </w:rPr>
        <w:t>Я</w:t>
      </w:r>
      <w:r w:rsidR="006B2619" w:rsidRPr="00742DF0">
        <w:rPr>
          <w:rFonts w:ascii="Times New Roman" w:hAnsi="Times New Roman"/>
          <w:spacing w:val="6"/>
          <w:sz w:val="28"/>
          <w:szCs w:val="28"/>
          <w:lang w:eastAsia="ru-RU"/>
        </w:rPr>
        <w:t>к</w:t>
      </w:r>
      <w:r>
        <w:rPr>
          <w:rFonts w:ascii="Times New Roman" w:hAnsi="Times New Roman"/>
          <w:spacing w:val="6"/>
          <w:sz w:val="28"/>
          <w:szCs w:val="28"/>
          <w:lang w:val="uk-UA" w:eastAsia="ru-RU"/>
        </w:rPr>
        <w:t>і</w:t>
      </w:r>
      <w:r w:rsidR="006B2619" w:rsidRPr="00742DF0">
        <w:rPr>
          <w:rFonts w:ascii="Times New Roman" w:hAnsi="Times New Roman"/>
          <w:spacing w:val="6"/>
          <w:sz w:val="28"/>
          <w:szCs w:val="28"/>
          <w:lang w:eastAsia="ru-RU"/>
        </w:rPr>
        <w:t xml:space="preserve"> </w:t>
      </w:r>
      <w:r>
        <w:rPr>
          <w:rFonts w:ascii="Times New Roman" w:hAnsi="Times New Roman"/>
          <w:spacing w:val="6"/>
          <w:sz w:val="28"/>
          <w:szCs w:val="28"/>
          <w:lang w:val="uk-UA" w:eastAsia="ru-RU"/>
        </w:rPr>
        <w:t>займенники</w:t>
      </w:r>
      <w:r w:rsidR="006B2619" w:rsidRPr="00742DF0">
        <w:rPr>
          <w:rFonts w:ascii="Times New Roman" w:hAnsi="Times New Roman"/>
          <w:spacing w:val="6"/>
          <w:sz w:val="28"/>
          <w:szCs w:val="28"/>
          <w:lang w:eastAsia="ru-RU"/>
        </w:rPr>
        <w:t xml:space="preserve"> мо</w:t>
      </w:r>
      <w:r>
        <w:rPr>
          <w:rFonts w:ascii="Times New Roman" w:hAnsi="Times New Roman"/>
          <w:spacing w:val="6"/>
          <w:sz w:val="28"/>
          <w:szCs w:val="28"/>
          <w:lang w:val="uk-UA" w:eastAsia="ru-RU"/>
        </w:rPr>
        <w:t>ж</w:t>
      </w:r>
      <w:r w:rsidR="006B2619" w:rsidRPr="00742DF0">
        <w:rPr>
          <w:rFonts w:ascii="Times New Roman" w:hAnsi="Times New Roman"/>
          <w:spacing w:val="6"/>
          <w:sz w:val="28"/>
          <w:szCs w:val="28"/>
          <w:lang w:eastAsia="ru-RU"/>
        </w:rPr>
        <w:t>ут</w:t>
      </w:r>
      <w:r>
        <w:rPr>
          <w:rFonts w:ascii="Times New Roman" w:hAnsi="Times New Roman"/>
          <w:spacing w:val="6"/>
          <w:sz w:val="28"/>
          <w:szCs w:val="28"/>
          <w:lang w:val="uk-UA" w:eastAsia="ru-RU"/>
        </w:rPr>
        <w:t>ь</w:t>
      </w:r>
      <w:r>
        <w:rPr>
          <w:rFonts w:ascii="Times New Roman" w:hAnsi="Times New Roman"/>
          <w:spacing w:val="6"/>
          <w:sz w:val="28"/>
          <w:szCs w:val="28"/>
          <w:lang w:eastAsia="ru-RU"/>
        </w:rPr>
        <w:t xml:space="preserve"> в</w:t>
      </w:r>
      <w:r>
        <w:rPr>
          <w:rFonts w:ascii="Times New Roman" w:hAnsi="Times New Roman"/>
          <w:spacing w:val="6"/>
          <w:sz w:val="28"/>
          <w:szCs w:val="28"/>
          <w:lang w:val="uk-UA" w:eastAsia="ru-RU"/>
        </w:rPr>
        <w:t xml:space="preserve">иконувати </w:t>
      </w:r>
      <w:r>
        <w:rPr>
          <w:rFonts w:ascii="Times New Roman" w:hAnsi="Times New Roman"/>
          <w:spacing w:val="6"/>
          <w:sz w:val="28"/>
          <w:szCs w:val="28"/>
          <w:lang w:eastAsia="ru-RU"/>
        </w:rPr>
        <w:t>функц</w:t>
      </w:r>
      <w:r>
        <w:rPr>
          <w:rFonts w:ascii="Times New Roman" w:hAnsi="Times New Roman"/>
          <w:spacing w:val="6"/>
          <w:sz w:val="28"/>
          <w:szCs w:val="28"/>
          <w:lang w:val="uk-UA" w:eastAsia="ru-RU"/>
        </w:rPr>
        <w:t>і</w:t>
      </w:r>
      <w:r w:rsidR="006B2619" w:rsidRPr="00742DF0">
        <w:rPr>
          <w:rFonts w:ascii="Times New Roman" w:hAnsi="Times New Roman"/>
          <w:spacing w:val="6"/>
          <w:sz w:val="28"/>
          <w:szCs w:val="28"/>
          <w:lang w:eastAsia="ru-RU"/>
        </w:rPr>
        <w:t>ю формального п</w:t>
      </w:r>
      <w:r>
        <w:rPr>
          <w:rFonts w:ascii="Times New Roman" w:hAnsi="Times New Roman"/>
          <w:spacing w:val="6"/>
          <w:sz w:val="28"/>
          <w:szCs w:val="28"/>
          <w:lang w:val="uk-UA" w:eastAsia="ru-RU"/>
        </w:rPr>
        <w:t>ідмета</w:t>
      </w:r>
      <w:r w:rsidR="006B2619" w:rsidRPr="00742DF0">
        <w:rPr>
          <w:rFonts w:ascii="Times New Roman" w:hAnsi="Times New Roman"/>
          <w:spacing w:val="6"/>
          <w:sz w:val="28"/>
          <w:szCs w:val="28"/>
          <w:lang w:eastAsia="ru-RU"/>
        </w:rPr>
        <w:t>?</w:t>
      </w:r>
    </w:p>
    <w:p w:rsidR="006B2619" w:rsidRPr="00742DF0" w:rsidRDefault="008444D8" w:rsidP="00742DF0">
      <w:pPr>
        <w:numPr>
          <w:ilvl w:val="0"/>
          <w:numId w:val="18"/>
        </w:numPr>
        <w:tabs>
          <w:tab w:val="left" w:pos="360"/>
        </w:tabs>
        <w:spacing w:after="0" w:line="312" w:lineRule="auto"/>
        <w:ind w:left="360"/>
        <w:jc w:val="both"/>
        <w:rPr>
          <w:rFonts w:ascii="Times New Roman" w:hAnsi="Times New Roman"/>
          <w:spacing w:val="6"/>
          <w:sz w:val="28"/>
          <w:szCs w:val="28"/>
          <w:lang w:val="uk-UA" w:eastAsia="ru-RU"/>
        </w:rPr>
      </w:pPr>
      <w:r>
        <w:rPr>
          <w:rFonts w:ascii="Times New Roman" w:hAnsi="Times New Roman"/>
          <w:spacing w:val="6"/>
          <w:sz w:val="28"/>
          <w:szCs w:val="28"/>
          <w:lang w:val="uk-UA" w:eastAsia="ru-RU"/>
        </w:rPr>
        <w:t>Які</w:t>
      </w:r>
      <w:r w:rsidR="006B2619" w:rsidRPr="00742DF0">
        <w:rPr>
          <w:rFonts w:ascii="Times New Roman" w:hAnsi="Times New Roman"/>
          <w:spacing w:val="6"/>
          <w:sz w:val="28"/>
          <w:szCs w:val="28"/>
          <w:lang w:eastAsia="ru-RU"/>
        </w:rPr>
        <w:t xml:space="preserve"> функции в</w:t>
      </w:r>
      <w:r>
        <w:rPr>
          <w:rFonts w:ascii="Times New Roman" w:hAnsi="Times New Roman"/>
          <w:spacing w:val="6"/>
          <w:sz w:val="28"/>
          <w:szCs w:val="28"/>
          <w:lang w:val="uk-UA" w:eastAsia="ru-RU"/>
        </w:rPr>
        <w:t>иконують</w:t>
      </w:r>
      <w:r w:rsidR="006B2619" w:rsidRPr="00742DF0">
        <w:rPr>
          <w:rFonts w:ascii="Times New Roman" w:hAnsi="Times New Roman"/>
          <w:spacing w:val="6"/>
          <w:sz w:val="28"/>
          <w:szCs w:val="28"/>
          <w:lang w:eastAsia="ru-RU"/>
        </w:rPr>
        <w:t xml:space="preserve"> </w:t>
      </w:r>
      <w:r>
        <w:rPr>
          <w:rFonts w:ascii="Times New Roman" w:hAnsi="Times New Roman"/>
          <w:spacing w:val="6"/>
          <w:sz w:val="28"/>
          <w:szCs w:val="28"/>
          <w:lang w:val="uk-UA" w:eastAsia="ru-RU"/>
        </w:rPr>
        <w:t>займенники</w:t>
      </w:r>
      <w:r w:rsidR="006B2619" w:rsidRPr="00742DF0">
        <w:rPr>
          <w:rFonts w:ascii="Times New Roman" w:hAnsi="Times New Roman"/>
          <w:spacing w:val="6"/>
          <w:sz w:val="28"/>
          <w:szCs w:val="28"/>
          <w:lang w:eastAsia="ru-RU"/>
        </w:rPr>
        <w:t xml:space="preserve"> </w:t>
      </w:r>
      <w:r w:rsidR="006B2619" w:rsidRPr="00742DF0">
        <w:rPr>
          <w:rFonts w:ascii="Times New Roman" w:hAnsi="Times New Roman"/>
          <w:spacing w:val="6"/>
          <w:sz w:val="28"/>
          <w:szCs w:val="28"/>
          <w:lang w:val="en-US" w:eastAsia="ru-RU"/>
        </w:rPr>
        <w:t>we</w:t>
      </w:r>
      <w:r w:rsidR="006B2619" w:rsidRPr="00742DF0">
        <w:rPr>
          <w:rFonts w:ascii="Times New Roman" w:hAnsi="Times New Roman"/>
          <w:spacing w:val="6"/>
          <w:sz w:val="28"/>
          <w:szCs w:val="28"/>
          <w:lang w:eastAsia="ru-RU"/>
        </w:rPr>
        <w:t xml:space="preserve">, </w:t>
      </w:r>
      <w:r w:rsidR="006B2619" w:rsidRPr="00742DF0">
        <w:rPr>
          <w:rFonts w:ascii="Times New Roman" w:hAnsi="Times New Roman"/>
          <w:spacing w:val="6"/>
          <w:sz w:val="28"/>
          <w:szCs w:val="28"/>
          <w:lang w:val="en-US" w:eastAsia="ru-RU"/>
        </w:rPr>
        <w:t>they</w:t>
      </w:r>
      <w:r w:rsidR="006B2619" w:rsidRPr="00742DF0">
        <w:rPr>
          <w:rFonts w:ascii="Times New Roman" w:hAnsi="Times New Roman"/>
          <w:spacing w:val="6"/>
          <w:sz w:val="28"/>
          <w:szCs w:val="28"/>
          <w:lang w:eastAsia="ru-RU"/>
        </w:rPr>
        <w:t>, о</w:t>
      </w:r>
      <w:r w:rsidR="006B2619" w:rsidRPr="00742DF0">
        <w:rPr>
          <w:rFonts w:ascii="Times New Roman" w:hAnsi="Times New Roman"/>
          <w:spacing w:val="6"/>
          <w:sz w:val="28"/>
          <w:szCs w:val="28"/>
          <w:lang w:val="en-US" w:eastAsia="ru-RU"/>
        </w:rPr>
        <w:t>ne</w:t>
      </w:r>
      <w:r w:rsidR="006B2619" w:rsidRPr="00742DF0">
        <w:rPr>
          <w:rFonts w:ascii="Times New Roman" w:hAnsi="Times New Roman"/>
          <w:spacing w:val="6"/>
          <w:sz w:val="28"/>
          <w:szCs w:val="28"/>
          <w:lang w:eastAsia="ru-RU"/>
        </w:rPr>
        <w:t xml:space="preserve">, </w:t>
      </w:r>
      <w:r w:rsidR="006B2619" w:rsidRPr="00742DF0">
        <w:rPr>
          <w:rFonts w:ascii="Times New Roman" w:hAnsi="Times New Roman"/>
          <w:spacing w:val="6"/>
          <w:sz w:val="28"/>
          <w:szCs w:val="28"/>
          <w:lang w:val="en-US" w:eastAsia="ru-RU"/>
        </w:rPr>
        <w:t>it</w:t>
      </w:r>
      <w:r w:rsidR="006B2619" w:rsidRPr="00742DF0">
        <w:rPr>
          <w:rFonts w:ascii="Times New Roman" w:hAnsi="Times New Roman"/>
          <w:spacing w:val="6"/>
          <w:sz w:val="28"/>
          <w:szCs w:val="28"/>
          <w:lang w:eastAsia="ru-RU"/>
        </w:rPr>
        <w:t xml:space="preserve">? </w:t>
      </w:r>
    </w:p>
    <w:p w:rsidR="006B2619" w:rsidRPr="00742DF0" w:rsidRDefault="006B2619" w:rsidP="00742DF0">
      <w:pPr>
        <w:tabs>
          <w:tab w:val="left" w:pos="1980"/>
        </w:tabs>
        <w:spacing w:after="0" w:line="312" w:lineRule="auto"/>
        <w:ind w:firstLine="709"/>
        <w:jc w:val="both"/>
        <w:rPr>
          <w:rFonts w:ascii="Times New Roman" w:hAnsi="Times New Roman"/>
          <w:b/>
          <w:i/>
          <w:spacing w:val="6"/>
          <w:sz w:val="28"/>
          <w:szCs w:val="28"/>
          <w:lang w:val="uk-UA" w:eastAsia="ru-RU"/>
        </w:rPr>
      </w:pPr>
    </w:p>
    <w:p w:rsidR="006B2619" w:rsidRPr="00742DF0" w:rsidRDefault="006B2619" w:rsidP="00742DF0">
      <w:pPr>
        <w:pStyle w:val="a4"/>
        <w:numPr>
          <w:ilvl w:val="0"/>
          <w:numId w:val="1"/>
        </w:numPr>
        <w:tabs>
          <w:tab w:val="left" w:pos="1980"/>
        </w:tabs>
        <w:suppressAutoHyphens/>
        <w:spacing w:after="0" w:line="312" w:lineRule="auto"/>
        <w:jc w:val="center"/>
        <w:rPr>
          <w:rFonts w:ascii="Times New Roman" w:hAnsi="Times New Roman"/>
          <w:b/>
          <w:sz w:val="28"/>
          <w:szCs w:val="28"/>
          <w:lang w:val="uk-UA" w:eastAsia="ru-RU"/>
        </w:rPr>
      </w:pPr>
      <w:r w:rsidRPr="00742DF0">
        <w:rPr>
          <w:rFonts w:ascii="Times New Roman" w:hAnsi="Times New Roman"/>
          <w:b/>
          <w:sz w:val="28"/>
          <w:szCs w:val="28"/>
          <w:lang w:val="uk-UA" w:eastAsia="ru-RU"/>
        </w:rPr>
        <w:lastRenderedPageBreak/>
        <w:t>ФОРМИ КОНТРОЛЮ</w:t>
      </w:r>
    </w:p>
    <w:p w:rsidR="006B2619" w:rsidRPr="00742DF0" w:rsidRDefault="006B2619" w:rsidP="00742DF0">
      <w:pPr>
        <w:tabs>
          <w:tab w:val="left" w:pos="1980"/>
        </w:tabs>
        <w:suppressAutoHyphens/>
        <w:spacing w:after="0" w:line="312" w:lineRule="auto"/>
        <w:ind w:firstLine="709"/>
        <w:contextualSpacing/>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З метою систематизації вивченого матеріалу і закріплення теоретичних  знань і практичних перекладацьких вмінь і навичок проводяться наступні види контролю:</w:t>
      </w:r>
    </w:p>
    <w:p w:rsidR="006B2619" w:rsidRPr="00742DF0" w:rsidRDefault="006B2619" w:rsidP="00742DF0">
      <w:pPr>
        <w:pStyle w:val="a4"/>
        <w:numPr>
          <w:ilvl w:val="0"/>
          <w:numId w:val="2"/>
        </w:numPr>
        <w:tabs>
          <w:tab w:val="left" w:pos="720"/>
        </w:tabs>
        <w:suppressAutoHyphens/>
        <w:spacing w:after="0" w:line="312" w:lineRule="auto"/>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опитування на практичних заняттях;</w:t>
      </w:r>
    </w:p>
    <w:p w:rsidR="006B2619" w:rsidRPr="00742DF0" w:rsidRDefault="006B2619" w:rsidP="00742DF0">
      <w:pPr>
        <w:pStyle w:val="a4"/>
        <w:numPr>
          <w:ilvl w:val="0"/>
          <w:numId w:val="2"/>
        </w:numPr>
        <w:tabs>
          <w:tab w:val="left" w:pos="720"/>
        </w:tabs>
        <w:suppressAutoHyphens/>
        <w:spacing w:after="0" w:line="312" w:lineRule="auto"/>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повний, реферативний, та анотаційний письмовий переклад;</w:t>
      </w:r>
    </w:p>
    <w:p w:rsidR="006B2619" w:rsidRPr="00742DF0" w:rsidRDefault="006B2619" w:rsidP="00742DF0">
      <w:pPr>
        <w:pStyle w:val="a4"/>
        <w:numPr>
          <w:ilvl w:val="0"/>
          <w:numId w:val="2"/>
        </w:numPr>
        <w:tabs>
          <w:tab w:val="left" w:pos="720"/>
        </w:tabs>
        <w:suppressAutoHyphens/>
        <w:spacing w:after="0" w:line="312" w:lineRule="auto"/>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проведення контрольних робіт;</w:t>
      </w:r>
    </w:p>
    <w:p w:rsidR="006B2619" w:rsidRPr="00742DF0" w:rsidRDefault="006B2619" w:rsidP="00742DF0">
      <w:pPr>
        <w:tabs>
          <w:tab w:val="left" w:pos="1980"/>
        </w:tabs>
        <w:suppressAutoHyphens/>
        <w:autoSpaceDE w:val="0"/>
        <w:autoSpaceDN w:val="0"/>
        <w:adjustRightInd w:val="0"/>
        <w:spacing w:after="0" w:line="312" w:lineRule="auto"/>
        <w:contextualSpacing/>
        <w:jc w:val="both"/>
        <w:rPr>
          <w:rFonts w:ascii="Times New Roman" w:eastAsia="SimSun" w:hAnsi="Times New Roman"/>
          <w:bCs/>
          <w:sz w:val="28"/>
          <w:szCs w:val="28"/>
          <w:lang w:val="uk-UA" w:eastAsia="zh-CN"/>
        </w:rPr>
      </w:pPr>
      <w:r w:rsidRPr="00742DF0">
        <w:rPr>
          <w:rFonts w:ascii="Times New Roman" w:eastAsia="SimSun" w:hAnsi="Times New Roman"/>
          <w:bCs/>
          <w:sz w:val="28"/>
          <w:szCs w:val="28"/>
          <w:lang w:val="uk-UA" w:eastAsia="zh-CN"/>
        </w:rPr>
        <w:t>Форма атестаційного контролю – екзамен.</w:t>
      </w:r>
    </w:p>
    <w:p w:rsidR="006B2619" w:rsidRPr="00742DF0" w:rsidRDefault="006B2619" w:rsidP="00742DF0">
      <w:pPr>
        <w:tabs>
          <w:tab w:val="left" w:pos="1980"/>
        </w:tabs>
        <w:suppressAutoHyphens/>
        <w:autoSpaceDE w:val="0"/>
        <w:autoSpaceDN w:val="0"/>
        <w:adjustRightInd w:val="0"/>
        <w:spacing w:after="0" w:line="312" w:lineRule="auto"/>
        <w:contextualSpacing/>
        <w:jc w:val="center"/>
        <w:rPr>
          <w:rFonts w:ascii="Times New Roman" w:eastAsia="SimSun" w:hAnsi="Times New Roman"/>
          <w:b/>
          <w:bCs/>
          <w:sz w:val="28"/>
          <w:szCs w:val="28"/>
          <w:lang w:val="uk-UA" w:eastAsia="zh-CN"/>
        </w:rPr>
      </w:pPr>
    </w:p>
    <w:p w:rsidR="006B2619" w:rsidRPr="00742DF0" w:rsidRDefault="006B2619" w:rsidP="00742DF0">
      <w:pPr>
        <w:pStyle w:val="a4"/>
        <w:numPr>
          <w:ilvl w:val="0"/>
          <w:numId w:val="1"/>
        </w:numPr>
        <w:tabs>
          <w:tab w:val="left" w:pos="1980"/>
        </w:tabs>
        <w:suppressAutoHyphens/>
        <w:spacing w:after="0" w:line="312" w:lineRule="auto"/>
        <w:ind w:left="0"/>
        <w:jc w:val="center"/>
        <w:rPr>
          <w:rFonts w:ascii="Times New Roman" w:hAnsi="Times New Roman"/>
          <w:b/>
          <w:snapToGrid w:val="0"/>
          <w:sz w:val="28"/>
          <w:szCs w:val="28"/>
          <w:lang w:val="uk-UA" w:eastAsia="ru-RU"/>
        </w:rPr>
      </w:pPr>
      <w:r w:rsidRPr="00742DF0">
        <w:rPr>
          <w:rFonts w:ascii="Times New Roman" w:hAnsi="Times New Roman"/>
          <w:b/>
          <w:snapToGrid w:val="0"/>
          <w:sz w:val="28"/>
          <w:szCs w:val="28"/>
          <w:lang w:val="uk-UA" w:eastAsia="ru-RU"/>
        </w:rPr>
        <w:t>КОНТРОЛЬНІ РОБОТИ</w:t>
      </w:r>
    </w:p>
    <w:p w:rsidR="006B2619" w:rsidRPr="00742DF0" w:rsidRDefault="006B2619" w:rsidP="00742DF0">
      <w:pPr>
        <w:pStyle w:val="a4"/>
        <w:tabs>
          <w:tab w:val="left" w:pos="1980"/>
        </w:tabs>
        <w:suppressAutoHyphens/>
        <w:spacing w:after="0" w:line="312" w:lineRule="auto"/>
        <w:ind w:left="0" w:firstLine="709"/>
        <w:rPr>
          <w:rFonts w:ascii="Times New Roman" w:eastAsia="MS Mincho" w:hAnsi="Times New Roman"/>
          <w:b/>
          <w:snapToGrid w:val="0"/>
          <w:sz w:val="28"/>
          <w:szCs w:val="28"/>
          <w:lang w:val="uk-UA" w:eastAsia="ru-RU"/>
        </w:rPr>
      </w:pPr>
    </w:p>
    <w:p w:rsidR="006B2619" w:rsidRPr="00742DF0" w:rsidRDefault="006B2619" w:rsidP="00742DF0">
      <w:pPr>
        <w:tabs>
          <w:tab w:val="left" w:pos="1980"/>
        </w:tabs>
        <w:spacing w:after="0" w:line="312" w:lineRule="auto"/>
        <w:jc w:val="center"/>
        <w:rPr>
          <w:rFonts w:ascii="Times New Roman" w:hAnsi="Times New Roman"/>
          <w:sz w:val="28"/>
          <w:szCs w:val="28"/>
          <w:lang w:val="en-US" w:eastAsia="ru-RU"/>
        </w:rPr>
      </w:pPr>
      <w:r w:rsidRPr="00742DF0">
        <w:rPr>
          <w:rFonts w:ascii="Times New Roman" w:hAnsi="Times New Roman"/>
          <w:b/>
          <w:bCs/>
          <w:sz w:val="28"/>
          <w:szCs w:val="28"/>
          <w:lang w:val="uk-UA" w:eastAsia="ru-RU"/>
        </w:rPr>
        <w:t xml:space="preserve">7.1 КОНТРОЛЬНА РОБОТА </w:t>
      </w:r>
    </w:p>
    <w:p w:rsidR="006B2619" w:rsidRPr="00742DF0" w:rsidRDefault="006B2619" w:rsidP="00742DF0">
      <w:pPr>
        <w:pStyle w:val="a4"/>
        <w:tabs>
          <w:tab w:val="left" w:pos="720"/>
        </w:tabs>
        <w:spacing w:after="0" w:line="312" w:lineRule="auto"/>
        <w:ind w:left="0"/>
        <w:rPr>
          <w:rFonts w:ascii="Times New Roman" w:hAnsi="Times New Roman"/>
          <w:sz w:val="28"/>
          <w:szCs w:val="28"/>
          <w:lang w:val="uk-UA"/>
        </w:rPr>
      </w:pPr>
      <w:r w:rsidRPr="00742DF0">
        <w:rPr>
          <w:rFonts w:ascii="Times New Roman" w:hAnsi="Times New Roman"/>
          <w:sz w:val="28"/>
          <w:szCs w:val="28"/>
          <w:lang w:val="uk-UA"/>
        </w:rPr>
        <w:tab/>
        <w:t>Завдання: Перекладіть речення науково-технічного характеру на рідну мову, приділяючи особливу увагу на переклад труднощів  лексичного та граматичного характеру.</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The sun attracts the earth and the other planets of the solar system </w:t>
      </w:r>
      <w:r w:rsidRPr="00742DF0">
        <w:rPr>
          <w:rFonts w:ascii="Times New Roman" w:hAnsi="Times New Roman"/>
          <w:b/>
          <w:sz w:val="28"/>
          <w:szCs w:val="28"/>
          <w:lang w:val="en-US"/>
        </w:rPr>
        <w:t>as well as</w:t>
      </w:r>
      <w:r w:rsidRPr="00742DF0">
        <w:rPr>
          <w:rFonts w:ascii="Times New Roman" w:hAnsi="Times New Roman"/>
          <w:sz w:val="28"/>
          <w:szCs w:val="28"/>
          <w:lang w:val="en-US"/>
        </w:rPr>
        <w:t xml:space="preserve"> the most distant stars. </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The results were very favorable, especially </w:t>
      </w:r>
      <w:r w:rsidRPr="00742DF0">
        <w:rPr>
          <w:rFonts w:ascii="Times New Roman" w:hAnsi="Times New Roman"/>
          <w:b/>
          <w:sz w:val="28"/>
          <w:szCs w:val="28"/>
          <w:lang w:val="en-US"/>
        </w:rPr>
        <w:t>that of</w:t>
      </w:r>
      <w:r w:rsidRPr="00742DF0">
        <w:rPr>
          <w:rFonts w:ascii="Times New Roman" w:hAnsi="Times New Roman"/>
          <w:sz w:val="28"/>
          <w:szCs w:val="28"/>
          <w:lang w:val="en-US"/>
        </w:rPr>
        <w:t xml:space="preserve"> Jones and </w:t>
      </w:r>
      <w:r w:rsidRPr="00742DF0">
        <w:rPr>
          <w:rFonts w:ascii="Times New Roman" w:hAnsi="Times New Roman"/>
          <w:b/>
          <w:sz w:val="28"/>
          <w:szCs w:val="28"/>
          <w:lang w:val="en-US"/>
        </w:rPr>
        <w:t>those obtained</w:t>
      </w:r>
      <w:r w:rsidRPr="00742DF0">
        <w:rPr>
          <w:rFonts w:ascii="Times New Roman" w:hAnsi="Times New Roman"/>
          <w:sz w:val="28"/>
          <w:szCs w:val="28"/>
          <w:lang w:val="en-US"/>
        </w:rPr>
        <w:t xml:space="preserve"> with new compounds. </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An inert gas is </w:t>
      </w:r>
      <w:r w:rsidRPr="00742DF0">
        <w:rPr>
          <w:rFonts w:ascii="Times New Roman" w:hAnsi="Times New Roman"/>
          <w:b/>
          <w:sz w:val="28"/>
          <w:szCs w:val="28"/>
          <w:lang w:val="en-US"/>
        </w:rPr>
        <w:t>the one</w:t>
      </w:r>
      <w:r w:rsidRPr="00742DF0">
        <w:rPr>
          <w:rFonts w:ascii="Times New Roman" w:hAnsi="Times New Roman"/>
          <w:sz w:val="28"/>
          <w:szCs w:val="28"/>
          <w:lang w:val="en-US"/>
        </w:rPr>
        <w:t xml:space="preserve">, which does not enter into chemical combination with other substances. </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b/>
          <w:sz w:val="28"/>
          <w:szCs w:val="28"/>
          <w:lang w:val="en-US"/>
        </w:rPr>
        <w:t>The greater</w:t>
      </w:r>
      <w:r w:rsidRPr="00742DF0">
        <w:rPr>
          <w:rFonts w:ascii="Times New Roman" w:hAnsi="Times New Roman"/>
          <w:sz w:val="28"/>
          <w:szCs w:val="28"/>
          <w:lang w:val="en-US"/>
        </w:rPr>
        <w:t xml:space="preserve"> the atomic weight of an element </w:t>
      </w:r>
      <w:r w:rsidRPr="00742DF0">
        <w:rPr>
          <w:rFonts w:ascii="Times New Roman" w:hAnsi="Times New Roman"/>
          <w:b/>
          <w:sz w:val="28"/>
          <w:szCs w:val="28"/>
          <w:lang w:val="en-US"/>
        </w:rPr>
        <w:t>the more heavily</w:t>
      </w:r>
      <w:r w:rsidRPr="00742DF0">
        <w:rPr>
          <w:rFonts w:ascii="Times New Roman" w:hAnsi="Times New Roman"/>
          <w:sz w:val="28"/>
          <w:szCs w:val="28"/>
          <w:lang w:val="en-US"/>
        </w:rPr>
        <w:t xml:space="preserve"> it is packed with electrons. </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Alloys in general consist of two or more metals </w:t>
      </w:r>
      <w:r w:rsidRPr="00742DF0">
        <w:rPr>
          <w:rFonts w:ascii="Times New Roman" w:hAnsi="Times New Roman"/>
          <w:b/>
          <w:sz w:val="28"/>
          <w:szCs w:val="28"/>
          <w:lang w:val="en-US"/>
        </w:rPr>
        <w:t xml:space="preserve">melted </w:t>
      </w:r>
      <w:r w:rsidRPr="00742DF0">
        <w:rPr>
          <w:rFonts w:ascii="Times New Roman" w:hAnsi="Times New Roman"/>
          <w:sz w:val="28"/>
          <w:szCs w:val="28"/>
          <w:lang w:val="en-US"/>
        </w:rPr>
        <w:t>together and then allowed to solidify.</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The </w:t>
      </w:r>
      <w:r w:rsidRPr="00742DF0">
        <w:rPr>
          <w:rFonts w:ascii="Times New Roman" w:hAnsi="Times New Roman"/>
          <w:b/>
          <w:sz w:val="28"/>
          <w:szCs w:val="28"/>
          <w:lang w:val="en-US"/>
        </w:rPr>
        <w:t xml:space="preserve">splitting </w:t>
      </w:r>
      <w:r w:rsidRPr="00742DF0">
        <w:rPr>
          <w:rFonts w:ascii="Times New Roman" w:hAnsi="Times New Roman"/>
          <w:sz w:val="28"/>
          <w:szCs w:val="28"/>
          <w:lang w:val="en-US"/>
        </w:rPr>
        <w:t>of atom liberates great quantities of energy.</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Carbon dioxide may be obtained by </w:t>
      </w:r>
      <w:r w:rsidRPr="00742DF0">
        <w:rPr>
          <w:rFonts w:ascii="Times New Roman" w:hAnsi="Times New Roman"/>
          <w:b/>
          <w:sz w:val="28"/>
          <w:szCs w:val="28"/>
          <w:lang w:val="en-US"/>
        </w:rPr>
        <w:t>heating</w:t>
      </w:r>
      <w:r w:rsidRPr="00742DF0">
        <w:rPr>
          <w:rFonts w:ascii="Times New Roman" w:hAnsi="Times New Roman"/>
          <w:sz w:val="28"/>
          <w:szCs w:val="28"/>
          <w:lang w:val="en-US"/>
        </w:rPr>
        <w:t xml:space="preserve"> some carbonates to a high temperature.</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b/>
          <w:sz w:val="28"/>
          <w:szCs w:val="28"/>
          <w:lang w:val="en-US"/>
        </w:rPr>
        <w:t>Two bodies being placed in contact with each other</w:t>
      </w:r>
      <w:r w:rsidRPr="00742DF0">
        <w:rPr>
          <w:rFonts w:ascii="Times New Roman" w:hAnsi="Times New Roman"/>
          <w:sz w:val="28"/>
          <w:szCs w:val="28"/>
          <w:lang w:val="en-US"/>
        </w:rPr>
        <w:t>, the temperature of the hot body falls while the temperature of the cold body rises.</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The radio signal </w:t>
      </w:r>
      <w:r w:rsidRPr="00742DF0">
        <w:rPr>
          <w:rFonts w:ascii="Times New Roman" w:hAnsi="Times New Roman"/>
          <w:b/>
          <w:sz w:val="28"/>
          <w:szCs w:val="28"/>
          <w:lang w:val="en-US"/>
        </w:rPr>
        <w:t>is too weak to be detected</w:t>
      </w:r>
      <w:r w:rsidRPr="00742DF0">
        <w:rPr>
          <w:rFonts w:ascii="Times New Roman" w:hAnsi="Times New Roman"/>
          <w:sz w:val="28"/>
          <w:szCs w:val="28"/>
          <w:lang w:val="en-US"/>
        </w:rPr>
        <w:t xml:space="preserve"> at this distance.</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napToGrid w:val="0"/>
          <w:sz w:val="28"/>
          <w:szCs w:val="28"/>
          <w:lang w:val="en-US"/>
        </w:rPr>
        <w:t xml:space="preserve">They succeeded in </w:t>
      </w:r>
      <w:r w:rsidRPr="00742DF0">
        <w:rPr>
          <w:rFonts w:ascii="Times New Roman" w:hAnsi="Times New Roman"/>
          <w:b/>
          <w:snapToGrid w:val="0"/>
          <w:sz w:val="28"/>
          <w:szCs w:val="28"/>
          <w:lang w:val="en-US"/>
        </w:rPr>
        <w:t>obtaining</w:t>
      </w:r>
      <w:r w:rsidRPr="00742DF0">
        <w:rPr>
          <w:rFonts w:ascii="Times New Roman" w:hAnsi="Times New Roman"/>
          <w:snapToGrid w:val="0"/>
          <w:sz w:val="28"/>
          <w:szCs w:val="28"/>
          <w:lang w:val="en-US"/>
        </w:rPr>
        <w:t xml:space="preserve"> good results </w:t>
      </w:r>
      <w:r w:rsidRPr="00742DF0">
        <w:rPr>
          <w:rFonts w:ascii="Times New Roman" w:hAnsi="Times New Roman"/>
          <w:b/>
          <w:snapToGrid w:val="0"/>
          <w:sz w:val="28"/>
          <w:szCs w:val="28"/>
          <w:lang w:val="en-US"/>
        </w:rPr>
        <w:t>working</w:t>
      </w:r>
      <w:r w:rsidRPr="00742DF0">
        <w:rPr>
          <w:rFonts w:ascii="Times New Roman" w:hAnsi="Times New Roman"/>
          <w:snapToGrid w:val="0"/>
          <w:sz w:val="28"/>
          <w:szCs w:val="28"/>
          <w:lang w:val="en-US"/>
        </w:rPr>
        <w:t xml:space="preserve"> with quicksilver, </w:t>
      </w:r>
      <w:r w:rsidRPr="00742DF0">
        <w:rPr>
          <w:rFonts w:ascii="Times New Roman" w:hAnsi="Times New Roman"/>
          <w:b/>
          <w:snapToGrid w:val="0"/>
          <w:sz w:val="28"/>
          <w:szCs w:val="28"/>
          <w:lang w:val="en-US"/>
        </w:rPr>
        <w:t xml:space="preserve">it being </w:t>
      </w:r>
      <w:proofErr w:type="gramStart"/>
      <w:r w:rsidRPr="00742DF0">
        <w:rPr>
          <w:rFonts w:ascii="Times New Roman" w:hAnsi="Times New Roman"/>
          <w:b/>
          <w:snapToGrid w:val="0"/>
          <w:sz w:val="28"/>
          <w:szCs w:val="28"/>
          <w:lang w:val="en-US"/>
        </w:rPr>
        <w:t>known</w:t>
      </w:r>
      <w:r w:rsidRPr="00742DF0">
        <w:rPr>
          <w:rFonts w:ascii="Times New Roman" w:hAnsi="Times New Roman"/>
          <w:snapToGrid w:val="0"/>
          <w:sz w:val="28"/>
          <w:szCs w:val="28"/>
          <w:lang w:val="en-US"/>
        </w:rPr>
        <w:t xml:space="preserve">  a</w:t>
      </w:r>
      <w:proofErr w:type="gramEnd"/>
      <w:r w:rsidRPr="00742DF0">
        <w:rPr>
          <w:rFonts w:ascii="Times New Roman" w:hAnsi="Times New Roman"/>
          <w:snapToGrid w:val="0"/>
          <w:sz w:val="28"/>
          <w:szCs w:val="28"/>
          <w:lang w:val="en-US"/>
        </w:rPr>
        <w:t xml:space="preserve"> very dangerous metal.</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lastRenderedPageBreak/>
        <w:t xml:space="preserve">Sometimes the </w:t>
      </w:r>
      <w:r w:rsidRPr="00742DF0">
        <w:rPr>
          <w:rFonts w:ascii="Times New Roman" w:hAnsi="Times New Roman"/>
          <w:b/>
          <w:sz w:val="28"/>
          <w:szCs w:val="28"/>
          <w:lang w:val="en-US"/>
        </w:rPr>
        <w:t>cooling</w:t>
      </w:r>
      <w:r w:rsidRPr="00742DF0">
        <w:rPr>
          <w:rFonts w:ascii="Times New Roman" w:hAnsi="Times New Roman"/>
          <w:sz w:val="28"/>
          <w:szCs w:val="28"/>
          <w:lang w:val="en-US"/>
        </w:rPr>
        <w:t xml:space="preserve"> without the i</w:t>
      </w:r>
      <w:r w:rsidRPr="00742DF0">
        <w:rPr>
          <w:rFonts w:ascii="Times New Roman" w:hAnsi="Times New Roman"/>
          <w:b/>
          <w:sz w:val="28"/>
          <w:szCs w:val="28"/>
          <w:lang w:val="en-US"/>
        </w:rPr>
        <w:t>ncreasing</w:t>
      </w:r>
      <w:r w:rsidRPr="00742DF0">
        <w:rPr>
          <w:rFonts w:ascii="Times New Roman" w:hAnsi="Times New Roman"/>
          <w:sz w:val="28"/>
          <w:szCs w:val="28"/>
          <w:lang w:val="en-US"/>
        </w:rPr>
        <w:t xml:space="preserve"> of pressure results in </w:t>
      </w:r>
      <w:r w:rsidRPr="00742DF0">
        <w:rPr>
          <w:rFonts w:ascii="Times New Roman" w:hAnsi="Times New Roman"/>
          <w:b/>
          <w:sz w:val="28"/>
          <w:szCs w:val="28"/>
          <w:lang w:val="en-US"/>
        </w:rPr>
        <w:t>liquefying</w:t>
      </w:r>
      <w:r w:rsidRPr="00742DF0">
        <w:rPr>
          <w:rFonts w:ascii="Times New Roman" w:hAnsi="Times New Roman"/>
          <w:sz w:val="28"/>
          <w:szCs w:val="28"/>
          <w:lang w:val="en-US"/>
        </w:rPr>
        <w:t xml:space="preserve"> the gas. </w:t>
      </w:r>
    </w:p>
    <w:p w:rsidR="006B2619" w:rsidRPr="00742DF0" w:rsidRDefault="006B2619" w:rsidP="00742DF0">
      <w:pPr>
        <w:numPr>
          <w:ilvl w:val="0"/>
          <w:numId w:val="10"/>
        </w:numPr>
        <w:tabs>
          <w:tab w:val="clear" w:pos="720"/>
          <w:tab w:val="left" w:pos="360"/>
        </w:tabs>
        <w:spacing w:after="0" w:line="312" w:lineRule="auto"/>
        <w:ind w:left="360"/>
        <w:rPr>
          <w:rFonts w:ascii="Times New Roman" w:hAnsi="Times New Roman"/>
          <w:sz w:val="28"/>
          <w:szCs w:val="28"/>
          <w:lang w:val="en-US"/>
        </w:rPr>
      </w:pPr>
      <w:r w:rsidRPr="00742DF0">
        <w:rPr>
          <w:rFonts w:ascii="Times New Roman" w:hAnsi="Times New Roman"/>
          <w:sz w:val="28"/>
          <w:szCs w:val="28"/>
          <w:lang w:val="en-US"/>
        </w:rPr>
        <w:t xml:space="preserve"> </w:t>
      </w:r>
      <w:r w:rsidRPr="00742DF0">
        <w:rPr>
          <w:rFonts w:ascii="Times New Roman" w:hAnsi="Times New Roman"/>
          <w:b/>
          <w:sz w:val="28"/>
          <w:szCs w:val="28"/>
          <w:lang w:val="en-US"/>
        </w:rPr>
        <w:t>According to</w:t>
      </w:r>
      <w:r w:rsidRPr="00742DF0">
        <w:rPr>
          <w:rFonts w:ascii="Times New Roman" w:hAnsi="Times New Roman"/>
          <w:sz w:val="28"/>
          <w:szCs w:val="28"/>
          <w:lang w:val="en-US"/>
        </w:rPr>
        <w:t xml:space="preserve"> the "two fluid" hypothesis </w:t>
      </w:r>
      <w:r w:rsidRPr="00742DF0">
        <w:rPr>
          <w:rFonts w:ascii="Times New Roman" w:hAnsi="Times New Roman"/>
          <w:b/>
          <w:sz w:val="28"/>
          <w:szCs w:val="28"/>
          <w:lang w:val="en-US"/>
        </w:rPr>
        <w:t>there were supposed to be</w:t>
      </w:r>
      <w:r w:rsidRPr="00742DF0">
        <w:rPr>
          <w:rFonts w:ascii="Times New Roman" w:hAnsi="Times New Roman"/>
          <w:sz w:val="28"/>
          <w:szCs w:val="28"/>
          <w:lang w:val="en-US"/>
        </w:rPr>
        <w:t xml:space="preserve"> two kinds of weightless and transferable fluids.</w:t>
      </w:r>
    </w:p>
    <w:p w:rsidR="006B2619" w:rsidRPr="00742DF0" w:rsidRDefault="006B2619" w:rsidP="00742DF0">
      <w:pPr>
        <w:tabs>
          <w:tab w:val="left" w:pos="1980"/>
        </w:tabs>
        <w:spacing w:after="0" w:line="312" w:lineRule="auto"/>
        <w:jc w:val="center"/>
        <w:rPr>
          <w:rFonts w:ascii="Times New Roman" w:hAnsi="Times New Roman"/>
          <w:b/>
          <w:bCs/>
          <w:sz w:val="28"/>
          <w:szCs w:val="28"/>
          <w:lang w:val="uk-UA" w:eastAsia="ru-RU"/>
        </w:rPr>
      </w:pPr>
    </w:p>
    <w:p w:rsidR="006B2619" w:rsidRPr="00742DF0" w:rsidRDefault="006B2619" w:rsidP="00742DF0">
      <w:pPr>
        <w:pStyle w:val="a4"/>
        <w:numPr>
          <w:ilvl w:val="0"/>
          <w:numId w:val="1"/>
        </w:numPr>
        <w:tabs>
          <w:tab w:val="left" w:pos="1980"/>
        </w:tabs>
        <w:suppressAutoHyphens/>
        <w:autoSpaceDE w:val="0"/>
        <w:autoSpaceDN w:val="0"/>
        <w:adjustRightInd w:val="0"/>
        <w:spacing w:after="0" w:line="312" w:lineRule="auto"/>
        <w:jc w:val="center"/>
        <w:rPr>
          <w:rFonts w:ascii="Times New Roman" w:eastAsia="SimSun" w:hAnsi="Times New Roman"/>
          <w:b/>
          <w:bCs/>
          <w:sz w:val="28"/>
          <w:szCs w:val="28"/>
          <w:lang w:val="uk-UA" w:eastAsia="zh-CN"/>
        </w:rPr>
      </w:pPr>
      <w:r w:rsidRPr="00742DF0">
        <w:rPr>
          <w:rFonts w:ascii="Times New Roman" w:eastAsia="SimSun" w:hAnsi="Times New Roman"/>
          <w:b/>
          <w:bCs/>
          <w:sz w:val="28"/>
          <w:szCs w:val="28"/>
          <w:lang w:val="uk-UA" w:eastAsia="zh-CN"/>
        </w:rPr>
        <w:t>ПИТАННЯ ДО ПІДСУМКОВОГО КОНТРОЛЮ ЗНАНЬ СТУДЕНТІВ У ФОРМІ ЕКЗАМЕНУ</w:t>
      </w:r>
    </w:p>
    <w:p w:rsidR="006B2619" w:rsidRPr="00742DF0" w:rsidRDefault="006B2619" w:rsidP="00742DF0">
      <w:pPr>
        <w:tabs>
          <w:tab w:val="left" w:pos="1980"/>
        </w:tabs>
        <w:suppressAutoHyphens/>
        <w:autoSpaceDE w:val="0"/>
        <w:autoSpaceDN w:val="0"/>
        <w:adjustRightInd w:val="0"/>
        <w:spacing w:after="0" w:line="312" w:lineRule="auto"/>
        <w:ind w:firstLine="709"/>
        <w:contextualSpacing/>
        <w:jc w:val="center"/>
        <w:rPr>
          <w:rFonts w:ascii="Times New Roman" w:hAnsi="Times New Roman"/>
          <w:b/>
          <w:sz w:val="28"/>
          <w:szCs w:val="28"/>
          <w:lang w:val="uk-UA" w:eastAsia="ru-RU"/>
        </w:rPr>
      </w:pPr>
    </w:p>
    <w:p w:rsidR="006B2619" w:rsidRPr="00742DF0" w:rsidRDefault="006B2619" w:rsidP="00742DF0">
      <w:pPr>
        <w:pStyle w:val="a4"/>
        <w:numPr>
          <w:ilvl w:val="0"/>
          <w:numId w:val="14"/>
        </w:numPr>
        <w:tabs>
          <w:tab w:val="left" w:pos="360"/>
        </w:tabs>
        <w:spacing w:after="0" w:line="312" w:lineRule="auto"/>
        <w:ind w:left="360"/>
        <w:rPr>
          <w:rFonts w:ascii="Times New Roman" w:hAnsi="Times New Roman"/>
          <w:sz w:val="28"/>
          <w:szCs w:val="28"/>
          <w:lang w:val="uk-UA"/>
        </w:rPr>
      </w:pPr>
      <w:r w:rsidRPr="00742DF0">
        <w:rPr>
          <w:rFonts w:ascii="Times New Roman" w:hAnsi="Times New Roman"/>
          <w:sz w:val="28"/>
          <w:szCs w:val="28"/>
          <w:lang w:val="uk-UA"/>
        </w:rPr>
        <w:t>Аналіз синтаксичної структури простого речення</w:t>
      </w:r>
      <w:r w:rsidRPr="00742DF0">
        <w:rPr>
          <w:rFonts w:ascii="Times New Roman" w:hAnsi="Times New Roman"/>
          <w:sz w:val="28"/>
          <w:szCs w:val="28"/>
        </w:rPr>
        <w:t>.</w:t>
      </w:r>
      <w:r w:rsidRPr="00742DF0">
        <w:rPr>
          <w:rFonts w:ascii="Times New Roman" w:hAnsi="Times New Roman"/>
          <w:sz w:val="28"/>
          <w:szCs w:val="28"/>
          <w:lang w:val="uk-UA"/>
        </w:rPr>
        <w:t xml:space="preserve"> Порядок слів в англійському реченні.</w:t>
      </w:r>
    </w:p>
    <w:p w:rsidR="006B2619" w:rsidRPr="00742DF0" w:rsidRDefault="006B2619" w:rsidP="00742DF0">
      <w:pPr>
        <w:pStyle w:val="a4"/>
        <w:numPr>
          <w:ilvl w:val="0"/>
          <w:numId w:val="14"/>
        </w:numPr>
        <w:tabs>
          <w:tab w:val="left" w:pos="360"/>
        </w:tabs>
        <w:spacing w:after="0" w:line="312" w:lineRule="auto"/>
        <w:ind w:left="360"/>
        <w:rPr>
          <w:rFonts w:ascii="Times New Roman" w:hAnsi="Times New Roman"/>
          <w:sz w:val="28"/>
          <w:szCs w:val="28"/>
          <w:lang w:val="uk-UA" w:eastAsia="ru-RU"/>
        </w:rPr>
      </w:pPr>
      <w:r w:rsidRPr="00742DF0">
        <w:rPr>
          <w:rFonts w:ascii="Times New Roman" w:hAnsi="Times New Roman"/>
          <w:sz w:val="28"/>
          <w:szCs w:val="28"/>
          <w:lang w:val="uk-UA"/>
        </w:rPr>
        <w:t>Особливості перекладу інверсії.</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 xml:space="preserve">Особливості перекладу безособових форм дієслова – ing форм </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 xml:space="preserve">Особливості перекладу інфінітивних конструкцій. </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 xml:space="preserve">Особливості перекладу дієприкметникових зворотів </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 xml:space="preserve">Специфіка перекладу емфатичних конструкцій. </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 xml:space="preserve">Спеціфика перекладу формального підмета. </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Переклад безособових  зворотів.</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Переклад багатофункціональних слів на мовне оформлення тексту</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Зміна значень лексичних одиниць науково-технічного англомовного тексту при перекладі.</w:t>
      </w:r>
    </w:p>
    <w:p w:rsidR="006B2619" w:rsidRPr="00742DF0" w:rsidRDefault="006B2619" w:rsidP="00742DF0">
      <w:pPr>
        <w:pStyle w:val="a4"/>
        <w:numPr>
          <w:ilvl w:val="0"/>
          <w:numId w:val="14"/>
        </w:numPr>
        <w:tabs>
          <w:tab w:val="left" w:pos="360"/>
        </w:tabs>
        <w:spacing w:after="0" w:line="312" w:lineRule="auto"/>
        <w:ind w:left="360"/>
        <w:jc w:val="both"/>
        <w:rPr>
          <w:rFonts w:ascii="Times New Roman" w:hAnsi="Times New Roman"/>
          <w:sz w:val="28"/>
          <w:szCs w:val="28"/>
          <w:lang w:val="uk-UA"/>
        </w:rPr>
      </w:pPr>
      <w:r w:rsidRPr="00742DF0">
        <w:rPr>
          <w:rFonts w:ascii="Times New Roman" w:hAnsi="Times New Roman"/>
          <w:sz w:val="28"/>
          <w:szCs w:val="28"/>
          <w:lang w:val="uk-UA"/>
        </w:rPr>
        <w:t xml:space="preserve">Переклад слів-заміщувачів, функціональних, службових слів та сполучників  англомовного тексту наукового характеру. </w:t>
      </w:r>
    </w:p>
    <w:p w:rsidR="006B2619" w:rsidRPr="00742DF0" w:rsidRDefault="006B2619" w:rsidP="00742DF0">
      <w:pPr>
        <w:shd w:val="clear" w:color="auto" w:fill="FFFFFF"/>
        <w:tabs>
          <w:tab w:val="left" w:pos="360"/>
        </w:tabs>
        <w:suppressAutoHyphens/>
        <w:spacing w:after="0" w:line="312" w:lineRule="auto"/>
        <w:ind w:left="360"/>
        <w:contextualSpacing/>
        <w:jc w:val="both"/>
        <w:rPr>
          <w:rFonts w:ascii="Times New Roman" w:hAnsi="Times New Roman"/>
          <w:sz w:val="28"/>
          <w:szCs w:val="28"/>
          <w:lang w:val="uk-UA"/>
        </w:rPr>
      </w:pPr>
    </w:p>
    <w:p w:rsidR="006B2619" w:rsidRPr="00742DF0" w:rsidRDefault="006B2619" w:rsidP="00742DF0">
      <w:pPr>
        <w:tabs>
          <w:tab w:val="num" w:pos="0"/>
          <w:tab w:val="left" w:pos="1980"/>
          <w:tab w:val="left" w:pos="5970"/>
        </w:tabs>
        <w:spacing w:after="0" w:line="312" w:lineRule="auto"/>
        <w:ind w:firstLine="709"/>
        <w:jc w:val="both"/>
        <w:outlineLvl w:val="0"/>
        <w:rPr>
          <w:rFonts w:ascii="Times New Roman" w:hAnsi="Times New Roman"/>
          <w:bCs/>
          <w:kern w:val="36"/>
          <w:sz w:val="28"/>
          <w:szCs w:val="28"/>
          <w:lang w:val="uk-UA" w:eastAsia="ru-RU"/>
        </w:rPr>
      </w:pPr>
      <w:r w:rsidRPr="00742DF0">
        <w:rPr>
          <w:rFonts w:ascii="Times New Roman" w:hAnsi="Times New Roman"/>
          <w:bCs/>
          <w:kern w:val="36"/>
          <w:sz w:val="28"/>
          <w:szCs w:val="28"/>
          <w:lang w:val="uk-UA" w:eastAsia="ru-RU"/>
        </w:rPr>
        <w:tab/>
      </w:r>
      <w:r w:rsidRPr="00742DF0">
        <w:rPr>
          <w:rFonts w:ascii="Times New Roman" w:hAnsi="Times New Roman"/>
          <w:bCs/>
          <w:kern w:val="36"/>
          <w:sz w:val="28"/>
          <w:szCs w:val="28"/>
          <w:lang w:val="uk-UA" w:eastAsia="ru-RU"/>
        </w:rPr>
        <w:tab/>
      </w:r>
    </w:p>
    <w:p w:rsidR="006B2619" w:rsidRPr="00742DF0" w:rsidRDefault="006B2619" w:rsidP="00C04C62">
      <w:pPr>
        <w:pStyle w:val="a4"/>
        <w:numPr>
          <w:ilvl w:val="0"/>
          <w:numId w:val="1"/>
        </w:numPr>
        <w:tabs>
          <w:tab w:val="left" w:pos="1980"/>
        </w:tabs>
        <w:suppressAutoHyphens/>
        <w:spacing w:after="0" w:line="312" w:lineRule="auto"/>
        <w:rPr>
          <w:rFonts w:ascii="Times New Roman" w:eastAsia="MS Mincho" w:hAnsi="Times New Roman"/>
          <w:b/>
          <w:sz w:val="28"/>
          <w:szCs w:val="28"/>
          <w:lang w:val="uk-UA" w:eastAsia="ru-RU"/>
        </w:rPr>
      </w:pPr>
      <w:r w:rsidRPr="00742DF0">
        <w:rPr>
          <w:rFonts w:ascii="Times New Roman" w:eastAsia="MS Mincho" w:hAnsi="Times New Roman"/>
          <w:b/>
          <w:sz w:val="28"/>
          <w:szCs w:val="28"/>
          <w:lang w:val="uk-UA" w:eastAsia="ru-RU"/>
        </w:rPr>
        <w:t>ЗРАЗОК ЕКЗАМЕНАЦІЙНОЇ РОБОТИ ТА КРИТЕРІЇ ОЦІНОК</w:t>
      </w:r>
    </w:p>
    <w:p w:rsidR="006B2619" w:rsidRPr="00742DF0" w:rsidRDefault="006B2619" w:rsidP="00742DF0">
      <w:pPr>
        <w:tabs>
          <w:tab w:val="left" w:pos="1980"/>
        </w:tabs>
        <w:suppressAutoHyphens/>
        <w:spacing w:after="0" w:line="312" w:lineRule="auto"/>
        <w:ind w:firstLine="709"/>
        <w:contextualSpacing/>
        <w:jc w:val="center"/>
        <w:rPr>
          <w:rFonts w:ascii="Times New Roman" w:eastAsia="MS Mincho" w:hAnsi="Times New Roman"/>
          <w:b/>
          <w:sz w:val="28"/>
          <w:szCs w:val="28"/>
          <w:lang w:val="uk-UA" w:eastAsia="ru-RU"/>
        </w:rPr>
      </w:pPr>
    </w:p>
    <w:p w:rsidR="006B2619" w:rsidRDefault="006B2619" w:rsidP="00742DF0">
      <w:pPr>
        <w:tabs>
          <w:tab w:val="left" w:pos="1980"/>
        </w:tabs>
        <w:suppressAutoHyphens/>
        <w:spacing w:after="0" w:line="312" w:lineRule="auto"/>
        <w:ind w:firstLine="709"/>
        <w:contextualSpacing/>
        <w:jc w:val="center"/>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ЕКЗАМЕНАЦІЙНА РОБОТА</w:t>
      </w:r>
      <w:r>
        <w:rPr>
          <w:rFonts w:ascii="Times New Roman" w:eastAsia="MS Mincho" w:hAnsi="Times New Roman"/>
          <w:sz w:val="28"/>
          <w:szCs w:val="28"/>
          <w:lang w:val="uk-UA" w:eastAsia="ru-RU"/>
        </w:rPr>
        <w:t xml:space="preserve"> </w:t>
      </w:r>
      <w:r w:rsidRPr="00742DF0">
        <w:rPr>
          <w:rFonts w:ascii="Times New Roman" w:eastAsia="MS Mincho" w:hAnsi="Times New Roman"/>
          <w:sz w:val="28"/>
          <w:szCs w:val="28"/>
          <w:lang w:val="uk-UA" w:eastAsia="ru-RU"/>
        </w:rPr>
        <w:t>З ДИСЦИПЛIНИ</w:t>
      </w:r>
    </w:p>
    <w:p w:rsidR="006B2619" w:rsidRPr="00742DF0" w:rsidRDefault="006B2619" w:rsidP="00742DF0">
      <w:pPr>
        <w:tabs>
          <w:tab w:val="left" w:pos="1980"/>
        </w:tabs>
        <w:suppressAutoHyphens/>
        <w:spacing w:after="0" w:line="312" w:lineRule="auto"/>
        <w:ind w:firstLine="709"/>
        <w:contextualSpacing/>
        <w:jc w:val="center"/>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 xml:space="preserve"> «ПРОБЛЕМИ ПЕРЕКЛАДУ НАУКОВО-ТЕХНІЧНОЇ ЛІТЕРАТУРИ»</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b/>
          <w:sz w:val="28"/>
          <w:szCs w:val="28"/>
          <w:lang w:val="uk-UA" w:eastAsia="ru-RU"/>
        </w:rPr>
      </w:pPr>
      <w:r w:rsidRPr="00742DF0">
        <w:rPr>
          <w:rFonts w:ascii="Times New Roman" w:eastAsia="MS Mincho" w:hAnsi="Times New Roman"/>
          <w:b/>
          <w:sz w:val="28"/>
          <w:szCs w:val="28"/>
          <w:lang w:val="uk-UA" w:eastAsia="ru-RU"/>
        </w:rPr>
        <w:t>Завдання 1. Перекладіть текст  науково-популярного характеру. Приділіть особливу увагу перекладацьким труднощам в даному тексті.</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lastRenderedPageBreak/>
        <w:t xml:space="preserve">       Carbon is known in variety of forms; upon examining wood and coal, fat and starch, soap, sugar, and gasoline we find that one element is common to all, namely, carbon. Diamond and graphite, in spite of their visible dissimilarity, also belong to this group of substances. When burned, one gram of carbon gives out different amount of heat according to the form used, thus diamond gives 7,805 calories, and graphite—7,850. The diamond is distinguished by its natural crystalline form. For ornamental purposes it is "cut" by grinding new faces to give it the artificial form called "brilliant". Owing to its hardness, — it is the hardest of familiar substances, — it can be scratched or polished only by means of rubbing with a   diamond powder.</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b/>
          <w:sz w:val="28"/>
          <w:szCs w:val="28"/>
          <w:lang w:val="uk-UA" w:eastAsia="ru-RU"/>
        </w:rPr>
      </w:pPr>
      <w:r w:rsidRPr="00742DF0">
        <w:rPr>
          <w:rFonts w:ascii="Times New Roman" w:eastAsia="MS Mincho" w:hAnsi="Times New Roman"/>
          <w:b/>
          <w:sz w:val="28"/>
          <w:szCs w:val="28"/>
          <w:lang w:val="uk-UA" w:eastAsia="ru-RU"/>
        </w:rPr>
        <w:t>Завдання 2. Перекладіть текст  науково-технічного характеру. Приділіть особливу увагу перекладацьким труднощам в даному тексті.</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 xml:space="preserve">  We may define an elastic body as one tending to return to its original shape and size when the deforming force is removed. On the contrary, bodies that are not very elastic do not show the tendency of returning to their original form. Thus, elasticity is the tendency to return to the original condition after deformation.  Careful experiments made on various elastic materials show that there is a simple relationship existing between the acting force and the resistance force. This relationship must have a limit somewhere and the stretching cannot be increased indefinitely.  Elastic limit is the point beyond which one should not attempt deforming the body if it is to return to its original condition. </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As we are stretching an elastic object such as a steel spring, for instance, there must come a time when the elastic limit is reached, and then the above-mentioned relationship will not hold any longer. However, stretching the steel spring repeatedly or leaving it stretched moderately has no practical effect upon it. Оne finds that the more the rubber band is pulled, the longer it will become until the elastic limit is reached, at last.</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b/>
          <w:sz w:val="28"/>
          <w:szCs w:val="28"/>
          <w:lang w:val="uk-UA" w:eastAsia="ru-RU"/>
        </w:rPr>
      </w:pPr>
      <w:r w:rsidRPr="00742DF0">
        <w:rPr>
          <w:rFonts w:ascii="Times New Roman" w:eastAsia="MS Mincho" w:hAnsi="Times New Roman"/>
          <w:b/>
          <w:sz w:val="28"/>
          <w:szCs w:val="28"/>
          <w:lang w:val="uk-UA" w:eastAsia="ru-RU"/>
        </w:rPr>
        <w:t>Завдання 3. Перекладіть текст  наукового характеру. Приділіть особливу увагу перекладацьким труднощам в даному тексті.</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lastRenderedPageBreak/>
        <w:t>The force of gravity is known to play an important part in many common phenomena of mechanics, as well as in everyday life. We know the weight of a body to be nothing but the pull of gravity toward the earth. A body is said to weigh one kilogram if the mass of the earth exerts upon it a pull equal to one kilogram. According to the universal Law of Gravitation, any two objects in the Universe are attracted to each other with a force that is directly proportional to the product of their masses and inversely proportional to the square of the distance between them.</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Law of Gravitation is universal, of course, but it is impossible to notice the force between two ordinary objects, as the attraction between them is too small to be perceptible at all. We know gravity to pull on every particle of a body so that its weight is actually distributed throughout the body. But a solid body seems to have one point at which it can be supported by a single upward force; this point is called the centre of gravity. In technique the centre of gravity is considered to be the location of the resultant of all gravitational pulls exerted on the body.</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A book lying on a table is expected to keep its position without any difficulty, as one knows it to be in a state of equilibrium.  All common objects differ in their tendency to keep a given position, their stability depending on their shape, weight, and position, and everyday experience shows us that heavy objects are harder to tip over than light ones. The stability of an object is measured by the amount of work to be required to make it take a new position. The lower the centre of gravity, the greater the stability of an object.</w:t>
      </w:r>
    </w:p>
    <w:p w:rsidR="006B2619" w:rsidRPr="00742DF0" w:rsidRDefault="006B2619" w:rsidP="00742DF0">
      <w:pPr>
        <w:tabs>
          <w:tab w:val="left" w:pos="1980"/>
        </w:tabs>
        <w:spacing w:after="0" w:line="312" w:lineRule="auto"/>
        <w:jc w:val="center"/>
        <w:rPr>
          <w:rFonts w:ascii="Times New Roman" w:hAnsi="Times New Roman"/>
          <w:b/>
          <w:sz w:val="28"/>
          <w:szCs w:val="28"/>
          <w:lang w:val="uk-UA" w:eastAsia="ru-RU"/>
        </w:rPr>
      </w:pPr>
    </w:p>
    <w:p w:rsidR="006B2619" w:rsidRDefault="006B2619" w:rsidP="00742DF0">
      <w:pPr>
        <w:tabs>
          <w:tab w:val="left" w:pos="1980"/>
        </w:tabs>
        <w:spacing w:after="0" w:line="312" w:lineRule="auto"/>
        <w:jc w:val="center"/>
        <w:rPr>
          <w:rFonts w:ascii="Times New Roman" w:hAnsi="Times New Roman"/>
          <w:b/>
          <w:sz w:val="28"/>
          <w:szCs w:val="28"/>
          <w:lang w:val="uk-UA" w:eastAsia="ru-RU"/>
        </w:rPr>
      </w:pPr>
    </w:p>
    <w:p w:rsidR="006B2619" w:rsidRDefault="006B2619" w:rsidP="00742DF0">
      <w:pPr>
        <w:tabs>
          <w:tab w:val="left" w:pos="1980"/>
        </w:tabs>
        <w:spacing w:after="0" w:line="312" w:lineRule="auto"/>
        <w:jc w:val="center"/>
        <w:rPr>
          <w:rFonts w:ascii="Times New Roman" w:hAnsi="Times New Roman"/>
          <w:b/>
          <w:sz w:val="28"/>
          <w:szCs w:val="28"/>
          <w:lang w:val="uk-UA" w:eastAsia="ru-RU"/>
        </w:rPr>
      </w:pPr>
    </w:p>
    <w:p w:rsidR="006B2619" w:rsidRPr="00742DF0" w:rsidRDefault="006B2619" w:rsidP="00742DF0">
      <w:pPr>
        <w:tabs>
          <w:tab w:val="left" w:pos="1980"/>
        </w:tabs>
        <w:spacing w:after="0" w:line="312" w:lineRule="auto"/>
        <w:jc w:val="center"/>
        <w:rPr>
          <w:rFonts w:ascii="Times New Roman" w:hAnsi="Times New Roman"/>
          <w:b/>
          <w:sz w:val="28"/>
          <w:szCs w:val="28"/>
          <w:lang w:val="uk-UA" w:eastAsia="ru-RU"/>
        </w:rPr>
      </w:pPr>
    </w:p>
    <w:p w:rsidR="006B2619" w:rsidRPr="00742DF0" w:rsidRDefault="006B2619" w:rsidP="00742DF0">
      <w:pPr>
        <w:tabs>
          <w:tab w:val="left" w:pos="1980"/>
        </w:tabs>
        <w:spacing w:after="0" w:line="312" w:lineRule="auto"/>
        <w:jc w:val="center"/>
        <w:rPr>
          <w:rFonts w:ascii="Times New Roman" w:hAnsi="Times New Roman"/>
          <w:b/>
          <w:sz w:val="28"/>
          <w:szCs w:val="28"/>
          <w:lang w:val="uk-UA" w:eastAsia="ru-RU"/>
        </w:rPr>
      </w:pPr>
      <w:r w:rsidRPr="00742DF0">
        <w:rPr>
          <w:rFonts w:ascii="Times New Roman" w:hAnsi="Times New Roman"/>
          <w:b/>
          <w:sz w:val="28"/>
          <w:szCs w:val="28"/>
          <w:lang w:val="uk-UA" w:eastAsia="ru-RU"/>
        </w:rPr>
        <w:t>КРИТЕРІЇ ОЦІНОК</w:t>
      </w:r>
    </w:p>
    <w:p w:rsidR="006B2619" w:rsidRPr="00742DF0" w:rsidRDefault="006B2619" w:rsidP="00742DF0">
      <w:pPr>
        <w:tabs>
          <w:tab w:val="left" w:pos="1980"/>
        </w:tabs>
        <w:spacing w:after="0" w:line="312" w:lineRule="auto"/>
        <w:jc w:val="center"/>
        <w:rPr>
          <w:rFonts w:ascii="Times New Roman" w:hAnsi="Times New Roman"/>
          <w:sz w:val="28"/>
          <w:szCs w:val="28"/>
          <w:lang w:val="uk-UA"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886"/>
        <w:gridCol w:w="796"/>
        <w:gridCol w:w="887"/>
        <w:gridCol w:w="887"/>
        <w:gridCol w:w="797"/>
        <w:gridCol w:w="887"/>
        <w:gridCol w:w="887"/>
        <w:gridCol w:w="887"/>
        <w:gridCol w:w="887"/>
        <w:gridCol w:w="999"/>
      </w:tblGrid>
      <w:tr w:rsidR="006B2619" w:rsidRPr="00742DF0" w:rsidTr="00247731">
        <w:trPr>
          <w:jc w:val="center"/>
        </w:trPr>
        <w:tc>
          <w:tcPr>
            <w:tcW w:w="9463" w:type="dxa"/>
            <w:gridSpan w:val="11"/>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Кількість балів</w:t>
            </w:r>
          </w:p>
        </w:tc>
      </w:tr>
      <w:tr w:rsidR="006B2619" w:rsidRPr="00742DF0" w:rsidTr="00247731">
        <w:trPr>
          <w:jc w:val="center"/>
        </w:trPr>
        <w:tc>
          <w:tcPr>
            <w:tcW w:w="710"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0..34</w:t>
            </w:r>
          </w:p>
        </w:tc>
        <w:tc>
          <w:tcPr>
            <w:tcW w:w="892"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35</w:t>
            </w:r>
            <w:r w:rsidRPr="00742DF0">
              <w:rPr>
                <w:rFonts w:ascii="Times New Roman" w:eastAsia="SimSun" w:hAnsi="Times New Roman"/>
                <w:sz w:val="28"/>
                <w:szCs w:val="28"/>
                <w:lang w:eastAsia="ru-RU"/>
              </w:rPr>
              <w:t>…5</w:t>
            </w:r>
            <w:r w:rsidRPr="00742DF0">
              <w:rPr>
                <w:rFonts w:ascii="Times New Roman" w:eastAsia="SimSun" w:hAnsi="Times New Roman"/>
                <w:sz w:val="28"/>
                <w:szCs w:val="28"/>
                <w:lang w:val="uk-UA" w:eastAsia="ru-RU"/>
              </w:rPr>
              <w:t>9</w:t>
            </w:r>
          </w:p>
        </w:tc>
        <w:tc>
          <w:tcPr>
            <w:tcW w:w="861" w:type="dxa"/>
          </w:tcPr>
          <w:p w:rsidR="006B2619" w:rsidRPr="00742DF0" w:rsidRDefault="006B2619" w:rsidP="00742DF0">
            <w:pPr>
              <w:tabs>
                <w:tab w:val="left" w:pos="1980"/>
              </w:tabs>
              <w:spacing w:after="0" w:line="312" w:lineRule="auto"/>
              <w:ind w:left="-113"/>
              <w:jc w:val="both"/>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60</w:t>
            </w:r>
            <w:r w:rsidRPr="00742DF0">
              <w:rPr>
                <w:rFonts w:ascii="Times New Roman" w:eastAsia="SimSun" w:hAnsi="Times New Roman"/>
                <w:sz w:val="28"/>
                <w:szCs w:val="28"/>
                <w:lang w:eastAsia="ru-RU"/>
              </w:rPr>
              <w:t>…</w:t>
            </w:r>
            <w:r w:rsidRPr="00742DF0">
              <w:rPr>
                <w:rFonts w:ascii="Times New Roman" w:eastAsia="SimSun" w:hAnsi="Times New Roman"/>
                <w:sz w:val="28"/>
                <w:szCs w:val="28"/>
                <w:lang w:val="uk-UA" w:eastAsia="ru-RU"/>
              </w:rPr>
              <w:t>63</w:t>
            </w:r>
          </w:p>
        </w:tc>
        <w:tc>
          <w:tcPr>
            <w:tcW w:w="861"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eastAsia="ru-RU"/>
              </w:rPr>
              <w:t>6</w:t>
            </w:r>
            <w:r w:rsidRPr="00742DF0">
              <w:rPr>
                <w:rFonts w:ascii="Times New Roman" w:eastAsia="SimSun" w:hAnsi="Times New Roman"/>
                <w:sz w:val="28"/>
                <w:szCs w:val="28"/>
                <w:lang w:val="uk-UA" w:eastAsia="ru-RU"/>
              </w:rPr>
              <w:t>4</w:t>
            </w:r>
            <w:r w:rsidRPr="00742DF0">
              <w:rPr>
                <w:rFonts w:ascii="Times New Roman" w:eastAsia="SimSun" w:hAnsi="Times New Roman"/>
                <w:sz w:val="28"/>
                <w:szCs w:val="28"/>
                <w:lang w:eastAsia="ru-RU"/>
              </w:rPr>
              <w:t>…</w:t>
            </w:r>
            <w:r w:rsidRPr="00742DF0">
              <w:rPr>
                <w:rFonts w:ascii="Times New Roman" w:eastAsia="SimSun" w:hAnsi="Times New Roman"/>
                <w:sz w:val="28"/>
                <w:szCs w:val="28"/>
                <w:lang w:val="uk-UA" w:eastAsia="ru-RU"/>
              </w:rPr>
              <w:t>68</w:t>
            </w:r>
          </w:p>
        </w:tc>
        <w:tc>
          <w:tcPr>
            <w:tcW w:w="861"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eastAsia="ru-RU"/>
              </w:rPr>
              <w:t>6</w:t>
            </w:r>
            <w:r w:rsidRPr="00742DF0">
              <w:rPr>
                <w:rFonts w:ascii="Times New Roman" w:eastAsia="SimSun" w:hAnsi="Times New Roman"/>
                <w:sz w:val="28"/>
                <w:szCs w:val="28"/>
                <w:lang w:val="uk-UA" w:eastAsia="ru-RU"/>
              </w:rPr>
              <w:t>9</w:t>
            </w:r>
            <w:r w:rsidRPr="00742DF0">
              <w:rPr>
                <w:rFonts w:ascii="Times New Roman" w:eastAsia="SimSun" w:hAnsi="Times New Roman"/>
                <w:sz w:val="28"/>
                <w:szCs w:val="28"/>
                <w:lang w:eastAsia="ru-RU"/>
              </w:rPr>
              <w:t>…7</w:t>
            </w:r>
            <w:r w:rsidRPr="00742DF0">
              <w:rPr>
                <w:rFonts w:ascii="Times New Roman" w:eastAsia="SimSun" w:hAnsi="Times New Roman"/>
                <w:sz w:val="28"/>
                <w:szCs w:val="28"/>
                <w:lang w:val="uk-UA" w:eastAsia="ru-RU"/>
              </w:rPr>
              <w:t>3</w:t>
            </w:r>
          </w:p>
        </w:tc>
        <w:tc>
          <w:tcPr>
            <w:tcW w:w="861" w:type="dxa"/>
          </w:tcPr>
          <w:p w:rsidR="006B2619" w:rsidRPr="00742DF0" w:rsidRDefault="006B2619" w:rsidP="00742DF0">
            <w:pPr>
              <w:tabs>
                <w:tab w:val="left" w:pos="1980"/>
              </w:tabs>
              <w:spacing w:after="0" w:line="312" w:lineRule="auto"/>
              <w:ind w:left="-113"/>
              <w:jc w:val="both"/>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74</w:t>
            </w:r>
            <w:r w:rsidRPr="00742DF0">
              <w:rPr>
                <w:rFonts w:ascii="Times New Roman" w:eastAsia="SimSun" w:hAnsi="Times New Roman"/>
                <w:sz w:val="28"/>
                <w:szCs w:val="28"/>
                <w:lang w:eastAsia="ru-RU"/>
              </w:rPr>
              <w:t>…</w:t>
            </w:r>
            <w:r w:rsidRPr="00742DF0">
              <w:rPr>
                <w:rFonts w:ascii="Times New Roman" w:eastAsia="SimSun" w:hAnsi="Times New Roman"/>
                <w:sz w:val="28"/>
                <w:szCs w:val="28"/>
                <w:lang w:val="uk-UA" w:eastAsia="ru-RU"/>
              </w:rPr>
              <w:t>79</w:t>
            </w:r>
          </w:p>
        </w:tc>
        <w:tc>
          <w:tcPr>
            <w:tcW w:w="861"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eastAsia="ru-RU"/>
              </w:rPr>
              <w:t>8</w:t>
            </w:r>
            <w:r w:rsidRPr="00742DF0">
              <w:rPr>
                <w:rFonts w:ascii="Times New Roman" w:eastAsia="SimSun" w:hAnsi="Times New Roman"/>
                <w:sz w:val="28"/>
                <w:szCs w:val="28"/>
                <w:lang w:val="uk-UA" w:eastAsia="ru-RU"/>
              </w:rPr>
              <w:t>0</w:t>
            </w:r>
            <w:r w:rsidRPr="00742DF0">
              <w:rPr>
                <w:rFonts w:ascii="Times New Roman" w:eastAsia="SimSun" w:hAnsi="Times New Roman"/>
                <w:sz w:val="28"/>
                <w:szCs w:val="28"/>
                <w:lang w:eastAsia="ru-RU"/>
              </w:rPr>
              <w:t>…8</w:t>
            </w:r>
            <w:r w:rsidRPr="00742DF0">
              <w:rPr>
                <w:rFonts w:ascii="Times New Roman" w:eastAsia="SimSun" w:hAnsi="Times New Roman"/>
                <w:sz w:val="28"/>
                <w:szCs w:val="28"/>
                <w:lang w:val="uk-UA" w:eastAsia="ru-RU"/>
              </w:rPr>
              <w:t>5</w:t>
            </w:r>
          </w:p>
        </w:tc>
        <w:tc>
          <w:tcPr>
            <w:tcW w:w="861"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eastAsia="ru-RU"/>
              </w:rPr>
              <w:t>8</w:t>
            </w:r>
            <w:r w:rsidRPr="00742DF0">
              <w:rPr>
                <w:rFonts w:ascii="Times New Roman" w:eastAsia="SimSun" w:hAnsi="Times New Roman"/>
                <w:sz w:val="28"/>
                <w:szCs w:val="28"/>
                <w:lang w:val="uk-UA" w:eastAsia="ru-RU"/>
              </w:rPr>
              <w:t>6</w:t>
            </w:r>
            <w:r w:rsidRPr="00742DF0">
              <w:rPr>
                <w:rFonts w:ascii="Times New Roman" w:eastAsia="SimSun" w:hAnsi="Times New Roman"/>
                <w:sz w:val="28"/>
                <w:szCs w:val="28"/>
                <w:lang w:eastAsia="ru-RU"/>
              </w:rPr>
              <w:t>…</w:t>
            </w:r>
            <w:r w:rsidRPr="00742DF0">
              <w:rPr>
                <w:rFonts w:ascii="Times New Roman" w:eastAsia="SimSun" w:hAnsi="Times New Roman"/>
                <w:sz w:val="28"/>
                <w:szCs w:val="28"/>
                <w:lang w:val="uk-UA" w:eastAsia="ru-RU"/>
              </w:rPr>
              <w:t>89</w:t>
            </w:r>
          </w:p>
        </w:tc>
        <w:tc>
          <w:tcPr>
            <w:tcW w:w="861"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eastAsia="ru-RU"/>
              </w:rPr>
              <w:t>9</w:t>
            </w:r>
            <w:r w:rsidRPr="00742DF0">
              <w:rPr>
                <w:rFonts w:ascii="Times New Roman" w:eastAsia="SimSun" w:hAnsi="Times New Roman"/>
                <w:sz w:val="28"/>
                <w:szCs w:val="28"/>
                <w:lang w:val="uk-UA" w:eastAsia="ru-RU"/>
              </w:rPr>
              <w:t>0</w:t>
            </w:r>
            <w:r w:rsidRPr="00742DF0">
              <w:rPr>
                <w:rFonts w:ascii="Times New Roman" w:eastAsia="SimSun" w:hAnsi="Times New Roman"/>
                <w:sz w:val="28"/>
                <w:szCs w:val="28"/>
                <w:lang w:val="en-GB" w:eastAsia="ru-RU"/>
              </w:rPr>
              <w:t>…9</w:t>
            </w:r>
            <w:r w:rsidRPr="00742DF0">
              <w:rPr>
                <w:rFonts w:ascii="Times New Roman" w:eastAsia="SimSun" w:hAnsi="Times New Roman"/>
                <w:sz w:val="28"/>
                <w:szCs w:val="28"/>
                <w:lang w:val="uk-UA" w:eastAsia="ru-RU"/>
              </w:rPr>
              <w:t>3</w:t>
            </w:r>
          </w:p>
        </w:tc>
        <w:tc>
          <w:tcPr>
            <w:tcW w:w="861"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uk-UA" w:eastAsia="ru-RU"/>
              </w:rPr>
            </w:pPr>
            <w:r w:rsidRPr="00742DF0">
              <w:rPr>
                <w:rFonts w:ascii="Times New Roman" w:eastAsia="SimSun" w:hAnsi="Times New Roman"/>
                <w:sz w:val="28"/>
                <w:szCs w:val="28"/>
                <w:lang w:val="en-GB" w:eastAsia="ru-RU"/>
              </w:rPr>
              <w:t>9</w:t>
            </w:r>
            <w:r w:rsidRPr="00742DF0">
              <w:rPr>
                <w:rFonts w:ascii="Times New Roman" w:eastAsia="SimSun" w:hAnsi="Times New Roman"/>
                <w:sz w:val="28"/>
                <w:szCs w:val="28"/>
                <w:lang w:val="uk-UA" w:eastAsia="ru-RU"/>
              </w:rPr>
              <w:t>4</w:t>
            </w:r>
            <w:r w:rsidRPr="00742DF0">
              <w:rPr>
                <w:rFonts w:ascii="Times New Roman" w:eastAsia="SimSun" w:hAnsi="Times New Roman"/>
                <w:sz w:val="28"/>
                <w:szCs w:val="28"/>
                <w:lang w:val="en-GB" w:eastAsia="ru-RU"/>
              </w:rPr>
              <w:t>…9</w:t>
            </w:r>
            <w:r w:rsidRPr="00742DF0">
              <w:rPr>
                <w:rFonts w:ascii="Times New Roman" w:eastAsia="SimSun" w:hAnsi="Times New Roman"/>
                <w:sz w:val="28"/>
                <w:szCs w:val="28"/>
                <w:lang w:val="uk-UA" w:eastAsia="ru-RU"/>
              </w:rPr>
              <w:t>7</w:t>
            </w:r>
          </w:p>
        </w:tc>
        <w:tc>
          <w:tcPr>
            <w:tcW w:w="973" w:type="dxa"/>
          </w:tcPr>
          <w:p w:rsidR="006B2619" w:rsidRPr="00742DF0" w:rsidRDefault="006B2619" w:rsidP="00742DF0">
            <w:pPr>
              <w:tabs>
                <w:tab w:val="left" w:pos="1980"/>
              </w:tabs>
              <w:spacing w:after="0" w:line="312" w:lineRule="auto"/>
              <w:jc w:val="both"/>
              <w:rPr>
                <w:rFonts w:ascii="Times New Roman" w:eastAsia="SimSun" w:hAnsi="Times New Roman"/>
                <w:sz w:val="28"/>
                <w:szCs w:val="28"/>
                <w:lang w:val="en-GB" w:eastAsia="ru-RU"/>
              </w:rPr>
            </w:pPr>
            <w:r w:rsidRPr="00742DF0">
              <w:rPr>
                <w:rFonts w:ascii="Times New Roman" w:eastAsia="SimSun" w:hAnsi="Times New Roman"/>
                <w:sz w:val="28"/>
                <w:szCs w:val="28"/>
                <w:lang w:val="en-GB" w:eastAsia="ru-RU"/>
              </w:rPr>
              <w:t>9</w:t>
            </w:r>
            <w:r w:rsidRPr="00742DF0">
              <w:rPr>
                <w:rFonts w:ascii="Times New Roman" w:eastAsia="SimSun" w:hAnsi="Times New Roman"/>
                <w:sz w:val="28"/>
                <w:szCs w:val="28"/>
                <w:lang w:val="uk-UA" w:eastAsia="ru-RU"/>
              </w:rPr>
              <w:t>8</w:t>
            </w:r>
            <w:r w:rsidRPr="00742DF0">
              <w:rPr>
                <w:rFonts w:ascii="Times New Roman" w:eastAsia="SimSun" w:hAnsi="Times New Roman"/>
                <w:sz w:val="28"/>
                <w:szCs w:val="28"/>
                <w:lang w:val="en-GB" w:eastAsia="ru-RU"/>
              </w:rPr>
              <w:t>…100</w:t>
            </w:r>
          </w:p>
        </w:tc>
      </w:tr>
      <w:tr w:rsidR="006B2619" w:rsidRPr="00742DF0" w:rsidTr="00247731">
        <w:trPr>
          <w:jc w:val="center"/>
        </w:trPr>
        <w:tc>
          <w:tcPr>
            <w:tcW w:w="9463" w:type="dxa"/>
            <w:gridSpan w:val="11"/>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Оцінка</w:t>
            </w:r>
          </w:p>
        </w:tc>
      </w:tr>
      <w:tr w:rsidR="006B2619" w:rsidRPr="00742DF0" w:rsidTr="00247731">
        <w:trPr>
          <w:jc w:val="center"/>
        </w:trPr>
        <w:tc>
          <w:tcPr>
            <w:tcW w:w="710"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2</w:t>
            </w:r>
          </w:p>
        </w:tc>
        <w:tc>
          <w:tcPr>
            <w:tcW w:w="892"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3</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4</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5</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6</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7</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8</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9</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10</w:t>
            </w:r>
          </w:p>
        </w:tc>
        <w:tc>
          <w:tcPr>
            <w:tcW w:w="861"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11</w:t>
            </w:r>
          </w:p>
        </w:tc>
        <w:tc>
          <w:tcPr>
            <w:tcW w:w="973" w:type="dxa"/>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12</w:t>
            </w:r>
          </w:p>
        </w:tc>
      </w:tr>
      <w:tr w:rsidR="006B2619" w:rsidRPr="00742DF0" w:rsidTr="00247731">
        <w:trPr>
          <w:jc w:val="center"/>
        </w:trPr>
        <w:tc>
          <w:tcPr>
            <w:tcW w:w="1602" w:type="dxa"/>
            <w:gridSpan w:val="2"/>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Незадовіль</w:t>
            </w:r>
            <w:r w:rsidRPr="00742DF0">
              <w:rPr>
                <w:rFonts w:ascii="Times New Roman" w:eastAsia="SimSun" w:hAnsi="Times New Roman"/>
                <w:sz w:val="28"/>
                <w:szCs w:val="28"/>
                <w:lang w:val="uk-UA" w:eastAsia="ru-RU"/>
              </w:rPr>
              <w:lastRenderedPageBreak/>
              <w:t>но</w:t>
            </w:r>
          </w:p>
        </w:tc>
        <w:tc>
          <w:tcPr>
            <w:tcW w:w="2583" w:type="dxa"/>
            <w:gridSpan w:val="3"/>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lastRenderedPageBreak/>
              <w:t>Задовільно</w:t>
            </w:r>
          </w:p>
        </w:tc>
        <w:tc>
          <w:tcPr>
            <w:tcW w:w="2583" w:type="dxa"/>
            <w:gridSpan w:val="3"/>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Добре</w:t>
            </w:r>
          </w:p>
        </w:tc>
        <w:tc>
          <w:tcPr>
            <w:tcW w:w="2695" w:type="dxa"/>
            <w:gridSpan w:val="3"/>
          </w:tcPr>
          <w:p w:rsidR="006B2619" w:rsidRPr="00742DF0" w:rsidRDefault="006B2619" w:rsidP="00742DF0">
            <w:pPr>
              <w:tabs>
                <w:tab w:val="left" w:pos="1980"/>
              </w:tabs>
              <w:spacing w:after="0" w:line="312" w:lineRule="auto"/>
              <w:jc w:val="center"/>
              <w:rPr>
                <w:rFonts w:ascii="Times New Roman" w:eastAsia="SimSun" w:hAnsi="Times New Roman"/>
                <w:sz w:val="28"/>
                <w:szCs w:val="28"/>
                <w:lang w:val="uk-UA" w:eastAsia="ru-RU"/>
              </w:rPr>
            </w:pPr>
            <w:r w:rsidRPr="00742DF0">
              <w:rPr>
                <w:rFonts w:ascii="Times New Roman" w:eastAsia="SimSun" w:hAnsi="Times New Roman"/>
                <w:sz w:val="28"/>
                <w:szCs w:val="28"/>
                <w:lang w:val="uk-UA" w:eastAsia="ru-RU"/>
              </w:rPr>
              <w:t>Відмінно</w:t>
            </w:r>
          </w:p>
        </w:tc>
      </w:tr>
    </w:tbl>
    <w:p w:rsidR="006B2619" w:rsidRPr="00742DF0" w:rsidRDefault="006B2619" w:rsidP="00742DF0">
      <w:pPr>
        <w:tabs>
          <w:tab w:val="left" w:pos="1980"/>
        </w:tabs>
        <w:spacing w:after="0" w:line="312" w:lineRule="auto"/>
        <w:jc w:val="both"/>
        <w:rPr>
          <w:rFonts w:ascii="Times New Roman" w:hAnsi="Times New Roman"/>
          <w:sz w:val="28"/>
          <w:szCs w:val="28"/>
          <w:lang w:val="uk-UA" w:eastAsia="ru-RU"/>
        </w:rPr>
      </w:pPr>
    </w:p>
    <w:p w:rsidR="006B2619" w:rsidRPr="00742DF0" w:rsidRDefault="006B2619" w:rsidP="00742DF0">
      <w:pPr>
        <w:tabs>
          <w:tab w:val="left" w:pos="1980"/>
        </w:tabs>
        <w:spacing w:after="0" w:line="312" w:lineRule="auto"/>
        <w:rPr>
          <w:rFonts w:ascii="Times New Roman" w:hAnsi="Times New Roman"/>
          <w:bCs/>
          <w:sz w:val="28"/>
          <w:szCs w:val="28"/>
          <w:lang w:val="uk-UA" w:eastAsia="ru-RU"/>
        </w:rPr>
      </w:pPr>
    </w:p>
    <w:p w:rsidR="006B2619" w:rsidRPr="00742DF0" w:rsidRDefault="006B2619" w:rsidP="00742DF0">
      <w:pPr>
        <w:tabs>
          <w:tab w:val="left" w:pos="1980"/>
        </w:tabs>
        <w:spacing w:after="0" w:line="312" w:lineRule="auto"/>
        <w:rPr>
          <w:rFonts w:ascii="Times New Roman" w:hAnsi="Times New Roman"/>
          <w:bCs/>
          <w:sz w:val="28"/>
          <w:szCs w:val="28"/>
          <w:lang w:val="uk-UA" w:eastAsia="ru-RU"/>
        </w:rPr>
      </w:pPr>
      <w:r w:rsidRPr="00742DF0">
        <w:rPr>
          <w:rFonts w:ascii="Times New Roman" w:hAnsi="Times New Roman"/>
          <w:bCs/>
          <w:sz w:val="28"/>
          <w:szCs w:val="28"/>
          <w:lang w:val="uk-UA" w:eastAsia="ru-RU"/>
        </w:rPr>
        <w:t>Екзаменаційна робота  оцінюється за 100-бальною шкалою:</w:t>
      </w:r>
    </w:p>
    <w:p w:rsidR="006B2619" w:rsidRPr="00742DF0" w:rsidRDefault="006B2619" w:rsidP="00742DF0">
      <w:pPr>
        <w:tabs>
          <w:tab w:val="left" w:pos="1980"/>
        </w:tabs>
        <w:spacing w:after="0" w:line="312" w:lineRule="auto"/>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Переклад тексту  науково-популярного  характеру  – 60-73 балів;</w:t>
      </w:r>
    </w:p>
    <w:p w:rsidR="006B2619" w:rsidRPr="00742DF0" w:rsidRDefault="006B2619" w:rsidP="00742DF0">
      <w:pPr>
        <w:tabs>
          <w:tab w:val="left" w:pos="1980"/>
        </w:tabs>
        <w:spacing w:after="0" w:line="312" w:lineRule="auto"/>
        <w:rPr>
          <w:rFonts w:ascii="Times New Roman" w:eastAsia="MS Mincho" w:hAnsi="Times New Roman"/>
          <w:sz w:val="28"/>
          <w:szCs w:val="28"/>
          <w:lang w:val="uk-UA" w:eastAsia="ru-RU"/>
        </w:rPr>
      </w:pPr>
      <w:r w:rsidRPr="00742DF0">
        <w:rPr>
          <w:rFonts w:ascii="Times New Roman" w:eastAsia="MS Mincho" w:hAnsi="Times New Roman"/>
          <w:sz w:val="28"/>
          <w:szCs w:val="28"/>
          <w:lang w:val="uk-UA" w:eastAsia="ru-RU"/>
        </w:rPr>
        <w:t>Переклад тексту  науково-технічного характеру – 74-89 балів;</w:t>
      </w:r>
    </w:p>
    <w:p w:rsidR="006B2619" w:rsidRPr="00742DF0" w:rsidRDefault="006B2619" w:rsidP="00742DF0">
      <w:pPr>
        <w:tabs>
          <w:tab w:val="left" w:pos="1980"/>
        </w:tabs>
        <w:spacing w:after="0" w:line="312" w:lineRule="auto"/>
        <w:rPr>
          <w:rFonts w:ascii="Times New Roman" w:hAnsi="Times New Roman"/>
          <w:bCs/>
          <w:sz w:val="28"/>
          <w:szCs w:val="28"/>
          <w:lang w:val="uk-UA" w:eastAsia="ru-RU"/>
        </w:rPr>
      </w:pPr>
      <w:r w:rsidRPr="00742DF0">
        <w:rPr>
          <w:rFonts w:ascii="Times New Roman" w:eastAsia="MS Mincho" w:hAnsi="Times New Roman"/>
          <w:sz w:val="28"/>
          <w:szCs w:val="28"/>
          <w:lang w:val="uk-UA" w:eastAsia="ru-RU"/>
        </w:rPr>
        <w:t>Переклад тексту  наукового  характеру – 90-100 балів;</w:t>
      </w:r>
    </w:p>
    <w:p w:rsidR="006B2619" w:rsidRPr="00742DF0" w:rsidRDefault="006B2619" w:rsidP="00742DF0">
      <w:pPr>
        <w:tabs>
          <w:tab w:val="left" w:pos="1980"/>
        </w:tabs>
        <w:suppressAutoHyphens/>
        <w:spacing w:after="0" w:line="312" w:lineRule="auto"/>
        <w:ind w:firstLine="709"/>
        <w:contextualSpacing/>
        <w:jc w:val="both"/>
        <w:rPr>
          <w:rFonts w:ascii="Times New Roman" w:eastAsia="MS Mincho" w:hAnsi="Times New Roman"/>
          <w:b/>
          <w:sz w:val="28"/>
          <w:szCs w:val="28"/>
          <w:lang w:val="uk-UA" w:eastAsia="ru-RU"/>
        </w:rPr>
      </w:pPr>
    </w:p>
    <w:p w:rsidR="006B2619" w:rsidRPr="00C654E4" w:rsidRDefault="006B2619" w:rsidP="00742DF0">
      <w:pPr>
        <w:spacing w:after="0" w:line="312" w:lineRule="auto"/>
        <w:ind w:firstLine="709"/>
        <w:jc w:val="center"/>
        <w:rPr>
          <w:rFonts w:ascii="Times New Roman" w:hAnsi="Times New Roman"/>
          <w:b/>
          <w:color w:val="FF0000"/>
          <w:sz w:val="28"/>
          <w:szCs w:val="28"/>
          <w:lang w:val="uk-UA"/>
        </w:rPr>
      </w:pPr>
      <w:r w:rsidRPr="00945490">
        <w:rPr>
          <w:rFonts w:ascii="Times New Roman" w:hAnsi="Times New Roman"/>
          <w:b/>
          <w:sz w:val="28"/>
          <w:szCs w:val="28"/>
        </w:rPr>
        <w:t>1</w:t>
      </w:r>
      <w:r w:rsidRPr="00945490">
        <w:rPr>
          <w:rFonts w:ascii="Times New Roman" w:hAnsi="Times New Roman"/>
          <w:b/>
          <w:sz w:val="28"/>
          <w:szCs w:val="28"/>
          <w:lang w:val="uk-UA"/>
        </w:rPr>
        <w:t>0</w:t>
      </w:r>
      <w:r w:rsidRPr="00945490">
        <w:rPr>
          <w:rFonts w:ascii="Times New Roman" w:hAnsi="Times New Roman"/>
          <w:b/>
          <w:sz w:val="28"/>
          <w:szCs w:val="28"/>
        </w:rPr>
        <w:t>.</w:t>
      </w:r>
      <w:r w:rsidRPr="00C654E4">
        <w:rPr>
          <w:rFonts w:ascii="Times New Roman" w:hAnsi="Times New Roman"/>
          <w:b/>
          <w:color w:val="FF0000"/>
          <w:sz w:val="28"/>
          <w:szCs w:val="28"/>
        </w:rPr>
        <w:t xml:space="preserve"> </w:t>
      </w:r>
      <w:r w:rsidRPr="00945490">
        <w:rPr>
          <w:rFonts w:ascii="Times New Roman" w:hAnsi="Times New Roman"/>
          <w:b/>
          <w:sz w:val="28"/>
          <w:szCs w:val="28"/>
          <w:lang w:val="uk-UA"/>
        </w:rPr>
        <w:t>МЕТОДИЧНІ РЕКОМЕНДАЦІЇ ДЛЯ УСПІШНОГО ЗАСВОЄННЯ ДИСЦИПЛІНИ</w:t>
      </w:r>
    </w:p>
    <w:p w:rsidR="006B2619" w:rsidRPr="00445B5C" w:rsidRDefault="006B2619" w:rsidP="00742DF0">
      <w:pPr>
        <w:spacing w:after="0" w:line="312" w:lineRule="auto"/>
        <w:ind w:firstLine="709"/>
        <w:jc w:val="both"/>
        <w:rPr>
          <w:rFonts w:ascii="Times New Roman" w:hAnsi="Times New Roman"/>
          <w:sz w:val="28"/>
          <w:szCs w:val="28"/>
          <w:lang w:val="uk-UA"/>
        </w:rPr>
      </w:pPr>
    </w:p>
    <w:p w:rsidR="006B2619" w:rsidRPr="00445B5C" w:rsidRDefault="006B2619" w:rsidP="00742DF0">
      <w:pPr>
        <w:spacing w:after="0" w:line="312" w:lineRule="auto"/>
        <w:ind w:firstLine="709"/>
        <w:jc w:val="both"/>
        <w:rPr>
          <w:rFonts w:ascii="Times New Roman" w:hAnsi="Times New Roman"/>
          <w:sz w:val="28"/>
          <w:szCs w:val="28"/>
          <w:lang w:val="uk-UA"/>
        </w:rPr>
      </w:pPr>
      <w:r w:rsidRPr="00445B5C">
        <w:rPr>
          <w:rFonts w:ascii="Times New Roman" w:hAnsi="Times New Roman"/>
          <w:sz w:val="28"/>
          <w:szCs w:val="28"/>
          <w:lang w:val="uk-UA"/>
        </w:rPr>
        <w:t>Успішне засвоєння навчального матеріалу дисципліни «Пр</w:t>
      </w:r>
      <w:r>
        <w:rPr>
          <w:rFonts w:ascii="Times New Roman" w:hAnsi="Times New Roman"/>
          <w:sz w:val="28"/>
          <w:szCs w:val="28"/>
          <w:lang w:val="uk-UA"/>
        </w:rPr>
        <w:t>облеми перекладу науково-технічної літератури</w:t>
      </w:r>
      <w:r w:rsidRPr="00445B5C">
        <w:rPr>
          <w:rFonts w:ascii="Times New Roman" w:hAnsi="Times New Roman"/>
          <w:sz w:val="28"/>
          <w:szCs w:val="28"/>
          <w:lang w:val="uk-UA"/>
        </w:rPr>
        <w:t xml:space="preserve">» та оволодіння запланованими компетентностями значною мірою залежить від активного та відповідального залучення студента  до навчального процесу, оскільки об’єм навчального матеріалу, призначеного для самостійної роботи студента, дещо перевищує об’єм аудиторної роботи. </w:t>
      </w:r>
    </w:p>
    <w:p w:rsidR="006B2619" w:rsidRPr="00445B5C" w:rsidRDefault="006B2619" w:rsidP="00742DF0">
      <w:pPr>
        <w:suppressAutoHyphens/>
        <w:spacing w:after="0" w:line="312" w:lineRule="auto"/>
        <w:ind w:firstLine="708"/>
        <w:contextualSpacing/>
        <w:jc w:val="both"/>
        <w:rPr>
          <w:rFonts w:ascii="Times New Roman" w:hAnsi="Times New Roman"/>
          <w:sz w:val="28"/>
          <w:szCs w:val="28"/>
          <w:lang w:val="uk-UA"/>
        </w:rPr>
      </w:pPr>
      <w:r w:rsidRPr="00445B5C">
        <w:rPr>
          <w:rFonts w:ascii="Times New Roman" w:hAnsi="Times New Roman"/>
          <w:sz w:val="28"/>
          <w:szCs w:val="28"/>
          <w:lang w:val="uk-UA"/>
        </w:rPr>
        <w:t>Студент має бути налаштований на максимальне розуміння та опанування матеріалу як на практичних заняттях,  так і самостійно. Для уточнення окремих пол</w:t>
      </w:r>
      <w:r>
        <w:rPr>
          <w:rFonts w:ascii="Times New Roman" w:hAnsi="Times New Roman"/>
          <w:sz w:val="28"/>
          <w:szCs w:val="28"/>
          <w:lang w:val="uk-UA"/>
        </w:rPr>
        <w:t>ожень запропонованого матеріалу</w:t>
      </w:r>
      <w:r w:rsidRPr="00445B5C">
        <w:rPr>
          <w:rFonts w:ascii="Times New Roman" w:hAnsi="Times New Roman"/>
          <w:sz w:val="28"/>
          <w:szCs w:val="28"/>
          <w:lang w:val="uk-UA"/>
        </w:rPr>
        <w:t xml:space="preserve"> студенту доцільно відвідувати консультації викладача. </w:t>
      </w:r>
    </w:p>
    <w:p w:rsidR="006B2619" w:rsidRPr="00445B5C" w:rsidRDefault="006B2619" w:rsidP="00742DF0">
      <w:pPr>
        <w:suppressAutoHyphens/>
        <w:spacing w:after="0" w:line="312" w:lineRule="auto"/>
        <w:ind w:firstLine="708"/>
        <w:contextualSpacing/>
        <w:jc w:val="both"/>
        <w:rPr>
          <w:rFonts w:ascii="Times New Roman" w:hAnsi="Times New Roman"/>
          <w:sz w:val="28"/>
          <w:szCs w:val="28"/>
          <w:lang w:val="uk-UA"/>
        </w:rPr>
      </w:pPr>
      <w:r w:rsidRPr="00445B5C">
        <w:rPr>
          <w:rFonts w:ascii="Times New Roman" w:hAnsi="Times New Roman"/>
          <w:sz w:val="28"/>
          <w:szCs w:val="28"/>
          <w:lang w:val="uk-UA"/>
        </w:rPr>
        <w:t>Основою дисципліни «Пр</w:t>
      </w:r>
      <w:r>
        <w:rPr>
          <w:rFonts w:ascii="Times New Roman" w:hAnsi="Times New Roman"/>
          <w:sz w:val="28"/>
          <w:szCs w:val="28"/>
          <w:lang w:val="uk-UA"/>
        </w:rPr>
        <w:t>облеми перекладу науково-технічної літератури</w:t>
      </w:r>
      <w:r w:rsidRPr="00445B5C">
        <w:rPr>
          <w:rFonts w:ascii="Times New Roman" w:hAnsi="Times New Roman"/>
          <w:sz w:val="28"/>
          <w:szCs w:val="28"/>
          <w:lang w:val="uk-UA"/>
        </w:rPr>
        <w:t xml:space="preserve">» є практичні заняття, які мають за мету формування базових </w:t>
      </w:r>
      <w:r>
        <w:rPr>
          <w:rFonts w:ascii="Times New Roman" w:hAnsi="Times New Roman"/>
          <w:sz w:val="28"/>
          <w:szCs w:val="28"/>
          <w:lang w:val="uk-UA"/>
        </w:rPr>
        <w:t>перекладацьких</w:t>
      </w:r>
      <w:r w:rsidRPr="00445B5C">
        <w:rPr>
          <w:rFonts w:ascii="Times New Roman" w:hAnsi="Times New Roman"/>
          <w:sz w:val="28"/>
          <w:szCs w:val="28"/>
          <w:lang w:val="uk-UA"/>
        </w:rPr>
        <w:t xml:space="preserve"> навичок.</w:t>
      </w:r>
    </w:p>
    <w:p w:rsidR="006B2619" w:rsidRPr="00445B5C" w:rsidRDefault="006B2619" w:rsidP="00742DF0">
      <w:pPr>
        <w:spacing w:after="0" w:line="312" w:lineRule="auto"/>
        <w:ind w:firstLine="709"/>
        <w:jc w:val="both"/>
        <w:rPr>
          <w:rFonts w:ascii="Times New Roman" w:hAnsi="Times New Roman"/>
          <w:sz w:val="28"/>
          <w:szCs w:val="28"/>
          <w:lang w:val="uk-UA"/>
        </w:rPr>
      </w:pPr>
      <w:r w:rsidRPr="00445B5C">
        <w:rPr>
          <w:rFonts w:ascii="Times New Roman" w:hAnsi="Times New Roman"/>
          <w:sz w:val="28"/>
          <w:szCs w:val="28"/>
          <w:lang w:val="uk-UA"/>
        </w:rPr>
        <w:t>Самостійна робота передбачає: 1</w:t>
      </w:r>
      <w:r w:rsidRPr="00613589">
        <w:rPr>
          <w:rFonts w:ascii="Times New Roman" w:hAnsi="Times New Roman"/>
          <w:sz w:val="28"/>
          <w:szCs w:val="28"/>
        </w:rPr>
        <w:t>)</w:t>
      </w:r>
      <w:r w:rsidRPr="00445B5C">
        <w:rPr>
          <w:rFonts w:ascii="Times New Roman" w:hAnsi="Times New Roman"/>
          <w:sz w:val="28"/>
          <w:szCs w:val="28"/>
          <w:lang w:val="uk-UA"/>
        </w:rPr>
        <w:t xml:space="preserve"> вивчення тематичного матеріалу за допомогою рекомендованої основної та додаткової  літератури; 2</w:t>
      </w:r>
      <w:r w:rsidRPr="00613589">
        <w:rPr>
          <w:rFonts w:ascii="Times New Roman" w:hAnsi="Times New Roman"/>
          <w:sz w:val="28"/>
          <w:szCs w:val="28"/>
        </w:rPr>
        <w:t>)</w:t>
      </w:r>
      <w:r w:rsidRPr="00445B5C">
        <w:rPr>
          <w:rFonts w:ascii="Times New Roman" w:hAnsi="Times New Roman"/>
          <w:sz w:val="28"/>
          <w:szCs w:val="28"/>
          <w:lang w:val="uk-UA"/>
        </w:rPr>
        <w:t xml:space="preserve"> </w:t>
      </w:r>
      <w:r>
        <w:rPr>
          <w:rFonts w:ascii="Times New Roman" w:hAnsi="Times New Roman"/>
          <w:sz w:val="28"/>
          <w:szCs w:val="28"/>
          <w:lang w:val="uk-UA"/>
        </w:rPr>
        <w:t xml:space="preserve"> самостійно виконувати завдання з перекладу основних лінгвістичних труднощів</w:t>
      </w:r>
      <w:r w:rsidRPr="00445B5C">
        <w:rPr>
          <w:rFonts w:ascii="Times New Roman" w:hAnsi="Times New Roman"/>
          <w:sz w:val="28"/>
          <w:szCs w:val="28"/>
          <w:lang w:val="uk-UA"/>
        </w:rPr>
        <w:t>; 3</w:t>
      </w:r>
      <w:r w:rsidRPr="00613589">
        <w:rPr>
          <w:rFonts w:ascii="Times New Roman" w:hAnsi="Times New Roman"/>
          <w:sz w:val="28"/>
          <w:szCs w:val="28"/>
        </w:rPr>
        <w:t>)</w:t>
      </w:r>
      <w:r w:rsidRPr="00445B5C">
        <w:rPr>
          <w:rFonts w:ascii="Times New Roman" w:hAnsi="Times New Roman"/>
          <w:sz w:val="28"/>
          <w:szCs w:val="28"/>
          <w:lang w:val="uk-UA"/>
        </w:rPr>
        <w:t xml:space="preserve"> відповіді на запитання для самоперевірки.</w:t>
      </w:r>
    </w:p>
    <w:p w:rsidR="006B2619" w:rsidRPr="00445B5C" w:rsidRDefault="006B2619" w:rsidP="00742DF0">
      <w:pPr>
        <w:spacing w:after="0" w:line="312" w:lineRule="auto"/>
        <w:ind w:firstLine="709"/>
        <w:jc w:val="both"/>
        <w:rPr>
          <w:rFonts w:ascii="Times New Roman" w:hAnsi="Times New Roman"/>
          <w:sz w:val="28"/>
          <w:szCs w:val="28"/>
          <w:lang w:val="uk-UA"/>
        </w:rPr>
      </w:pPr>
      <w:r w:rsidRPr="00445B5C">
        <w:rPr>
          <w:rFonts w:ascii="Times New Roman" w:hAnsi="Times New Roman"/>
          <w:sz w:val="28"/>
          <w:szCs w:val="28"/>
          <w:lang w:val="uk-UA"/>
        </w:rPr>
        <w:t xml:space="preserve">Систематичне виконання самостійної роботи є важливим доповненням до практичного курсу і має забезпечити набуття умінь та навичок засвоєння і систематизації отриманих </w:t>
      </w:r>
      <w:r>
        <w:rPr>
          <w:rFonts w:ascii="Times New Roman" w:hAnsi="Times New Roman"/>
          <w:sz w:val="28"/>
          <w:szCs w:val="28"/>
          <w:lang w:val="uk-UA"/>
        </w:rPr>
        <w:t>знань</w:t>
      </w:r>
      <w:r w:rsidRPr="00445B5C">
        <w:rPr>
          <w:rFonts w:ascii="Times New Roman" w:hAnsi="Times New Roman"/>
          <w:sz w:val="28"/>
          <w:szCs w:val="28"/>
          <w:lang w:val="uk-UA"/>
        </w:rPr>
        <w:t>.</w:t>
      </w:r>
    </w:p>
    <w:p w:rsidR="006B2619" w:rsidRPr="00445B5C" w:rsidRDefault="006B2619" w:rsidP="00742DF0">
      <w:pPr>
        <w:spacing w:after="0" w:line="312" w:lineRule="auto"/>
        <w:ind w:firstLine="709"/>
        <w:jc w:val="both"/>
        <w:rPr>
          <w:rFonts w:ascii="Times New Roman" w:hAnsi="Times New Roman"/>
          <w:sz w:val="28"/>
          <w:szCs w:val="28"/>
          <w:lang w:val="uk-UA"/>
        </w:rPr>
      </w:pPr>
      <w:r w:rsidRPr="00445B5C">
        <w:rPr>
          <w:rFonts w:ascii="Times New Roman" w:hAnsi="Times New Roman"/>
          <w:sz w:val="28"/>
          <w:szCs w:val="28"/>
          <w:lang w:val="uk-UA"/>
        </w:rPr>
        <w:t>Контроль по курсу «Практичний курс усної англійської мови» здійснюється у формі поточного, проміжного та підсумкового контролю.</w:t>
      </w:r>
    </w:p>
    <w:p w:rsidR="006B2619" w:rsidRPr="00445B5C" w:rsidRDefault="006B2619" w:rsidP="00742DF0">
      <w:pPr>
        <w:spacing w:after="0" w:line="312" w:lineRule="auto"/>
        <w:ind w:firstLine="709"/>
        <w:jc w:val="both"/>
        <w:rPr>
          <w:rFonts w:ascii="Times New Roman" w:hAnsi="Times New Roman"/>
          <w:sz w:val="28"/>
          <w:szCs w:val="28"/>
          <w:lang w:val="uk-UA"/>
        </w:rPr>
      </w:pPr>
      <w:r w:rsidRPr="00445B5C">
        <w:rPr>
          <w:rFonts w:ascii="Times New Roman" w:hAnsi="Times New Roman"/>
          <w:sz w:val="28"/>
          <w:szCs w:val="28"/>
          <w:lang w:val="uk-UA"/>
        </w:rPr>
        <w:lastRenderedPageBreak/>
        <w:t>Поточний контроль здійснюється шляхом залу</w:t>
      </w:r>
      <w:r>
        <w:rPr>
          <w:rFonts w:ascii="Times New Roman" w:hAnsi="Times New Roman"/>
          <w:sz w:val="28"/>
          <w:szCs w:val="28"/>
          <w:lang w:val="uk-UA"/>
        </w:rPr>
        <w:t xml:space="preserve">чення студентів до </w:t>
      </w:r>
      <w:r w:rsidRPr="00445B5C">
        <w:rPr>
          <w:rFonts w:ascii="Times New Roman" w:hAnsi="Times New Roman"/>
          <w:sz w:val="28"/>
          <w:szCs w:val="28"/>
          <w:lang w:val="uk-UA"/>
        </w:rPr>
        <w:t xml:space="preserve"> групових обговорень, перевірки виконання поточних завдань тощо. Проміжний контроль передбачає виконання модульних контрольних робіт. Підсумковий контроль здійснюється у формі розгорнутого екзаменаційного тесту з питаннями відкритого типу, що охоплюють  усі тематичні розділи курсу, а також тематику, яка була запропонована для самостійного опрацювання. </w:t>
      </w:r>
    </w:p>
    <w:p w:rsidR="006B2619" w:rsidRPr="00C654E4" w:rsidRDefault="006B2619" w:rsidP="00742DF0">
      <w:pPr>
        <w:spacing w:after="0" w:line="312" w:lineRule="auto"/>
        <w:rPr>
          <w:color w:val="FF0000"/>
          <w:lang w:val="uk-UA"/>
        </w:rPr>
      </w:pPr>
    </w:p>
    <w:p w:rsidR="006B2619" w:rsidRPr="00742DF0" w:rsidRDefault="006B2619" w:rsidP="00742DF0">
      <w:pPr>
        <w:tabs>
          <w:tab w:val="num" w:pos="0"/>
          <w:tab w:val="left" w:pos="1980"/>
          <w:tab w:val="left" w:pos="5970"/>
        </w:tabs>
        <w:spacing w:after="0" w:line="312" w:lineRule="auto"/>
        <w:ind w:firstLine="709"/>
        <w:jc w:val="both"/>
        <w:outlineLvl w:val="0"/>
        <w:rPr>
          <w:rFonts w:ascii="Times New Roman" w:hAnsi="Times New Roman"/>
          <w:bCs/>
          <w:kern w:val="36"/>
          <w:sz w:val="28"/>
          <w:szCs w:val="28"/>
          <w:lang w:val="uk-UA" w:eastAsia="ru-RU"/>
        </w:rPr>
      </w:pP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 xml:space="preserve">Укладач: </w:t>
      </w: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 xml:space="preserve">ст. викл. </w:t>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r>
      <w:r w:rsidRPr="00742DF0">
        <w:rPr>
          <w:rFonts w:ascii="Times New Roman" w:hAnsi="Times New Roman"/>
          <w:sz w:val="28"/>
          <w:szCs w:val="28"/>
          <w:lang w:val="uk-UA" w:eastAsia="ru-RU"/>
        </w:rPr>
        <w:tab/>
        <w:t>Т. В. Іщенко</w:t>
      </w: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Програму затверджено на засіда</w:t>
      </w:r>
      <w:r>
        <w:rPr>
          <w:rFonts w:ascii="Times New Roman" w:hAnsi="Times New Roman"/>
          <w:sz w:val="28"/>
          <w:szCs w:val="28"/>
          <w:lang w:val="uk-UA" w:eastAsia="ru-RU"/>
        </w:rPr>
        <w:t>нні НМК за спеціальністю 035</w:t>
      </w:r>
      <w:r w:rsidRPr="00742DF0">
        <w:rPr>
          <w:rFonts w:ascii="Times New Roman" w:hAnsi="Times New Roman"/>
          <w:sz w:val="28"/>
          <w:szCs w:val="28"/>
          <w:lang w:val="uk-UA" w:eastAsia="ru-RU"/>
        </w:rPr>
        <w:t xml:space="preserve"> – Філологія</w:t>
      </w:r>
      <w:r w:rsidRPr="00742DF0">
        <w:rPr>
          <w:rFonts w:ascii="Times New Roman" w:hAnsi="Times New Roman"/>
          <w:sz w:val="28"/>
          <w:szCs w:val="28"/>
          <w:lang w:val="uk-UA" w:eastAsia="ru-RU"/>
        </w:rPr>
        <w:br/>
        <w:t xml:space="preserve">протокол № ________ від «_____» ____________ ________ року </w:t>
      </w:r>
      <w:r w:rsidRPr="00742DF0">
        <w:rPr>
          <w:rFonts w:ascii="Times New Roman" w:hAnsi="Times New Roman"/>
          <w:sz w:val="28"/>
          <w:szCs w:val="28"/>
          <w:lang w:val="uk-UA" w:eastAsia="ru-RU"/>
        </w:rPr>
        <w:br/>
        <w:t xml:space="preserve">Голова НМК: </w:t>
      </w: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 xml:space="preserve">завідувач кафедри перекладу та іноземних мов, </w:t>
      </w: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доцент, к. філол. н.                       В. В. Прутчикова</w:t>
      </w: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br/>
        <w:t>Узгоджено:</w:t>
      </w:r>
      <w:r w:rsidRPr="00742DF0">
        <w:rPr>
          <w:rFonts w:ascii="Times New Roman" w:hAnsi="Times New Roman"/>
          <w:sz w:val="28"/>
          <w:szCs w:val="28"/>
          <w:lang w:val="uk-UA" w:eastAsia="ru-RU"/>
        </w:rPr>
        <w:br/>
        <w:t>Начальник навчального відділу:                               В. Б. Пульпінський</w:t>
      </w: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p>
    <w:p w:rsidR="006B2619"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p>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p>
    <w:p w:rsidR="006B2619" w:rsidRPr="00742DF0" w:rsidRDefault="006B2619" w:rsidP="00742DF0">
      <w:pPr>
        <w:tabs>
          <w:tab w:val="left" w:pos="1980"/>
        </w:tabs>
        <w:suppressAutoHyphens/>
        <w:spacing w:after="0" w:line="312" w:lineRule="auto"/>
        <w:contextualSpacing/>
        <w:jc w:val="center"/>
        <w:rPr>
          <w:rFonts w:ascii="Times New Roman" w:hAnsi="Times New Roman"/>
          <w:b/>
          <w:sz w:val="28"/>
          <w:szCs w:val="28"/>
          <w:lang w:val="uk-UA" w:eastAsia="ru-RU"/>
        </w:rPr>
      </w:pPr>
      <w:r w:rsidRPr="00742DF0">
        <w:rPr>
          <w:rFonts w:ascii="Times New Roman" w:hAnsi="Times New Roman"/>
          <w:b/>
          <w:sz w:val="28"/>
          <w:szCs w:val="28"/>
          <w:lang w:val="uk-UA" w:eastAsia="ru-RU"/>
        </w:rPr>
        <w:t>ЗМІСТ</w:t>
      </w:r>
    </w:p>
    <w:p w:rsidR="006B2619" w:rsidRPr="00742DF0" w:rsidRDefault="006B2619" w:rsidP="00742DF0">
      <w:pPr>
        <w:tabs>
          <w:tab w:val="left" w:pos="1980"/>
        </w:tabs>
        <w:suppressAutoHyphens/>
        <w:spacing w:after="0" w:line="312" w:lineRule="auto"/>
        <w:contextualSpacing/>
        <w:jc w:val="center"/>
        <w:rPr>
          <w:rFonts w:ascii="Times New Roman" w:hAnsi="Times New Roman"/>
          <w:sz w:val="28"/>
          <w:szCs w:val="28"/>
          <w:lang w:val="uk-UA" w:eastAsia="ru-RU"/>
        </w:rPr>
      </w:pPr>
    </w:p>
    <w:tbl>
      <w:tblPr>
        <w:tblW w:w="5000" w:type="pct"/>
        <w:tblLook w:val="00A0"/>
      </w:tblPr>
      <w:tblGrid>
        <w:gridCol w:w="9570"/>
      </w:tblGrid>
      <w:tr w:rsidR="006B2619" w:rsidRPr="00742DF0" w:rsidTr="00247731">
        <w:tc>
          <w:tcPr>
            <w:tcW w:w="5000" w:type="pct"/>
          </w:tcPr>
          <w:p w:rsidR="006B2619" w:rsidRPr="00742DF0" w:rsidRDefault="006B2619" w:rsidP="00742DF0">
            <w:pPr>
              <w:keepNext/>
              <w:suppressLineNumbers/>
              <w:tabs>
                <w:tab w:val="left" w:pos="1980"/>
              </w:tabs>
              <w:suppressAutoHyphens/>
              <w:spacing w:after="0" w:line="312" w:lineRule="auto"/>
              <w:contextualSpacing/>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1. ХАРАКТЕРИ</w:t>
            </w:r>
            <w:r>
              <w:rPr>
                <w:rFonts w:ascii="Times New Roman" w:hAnsi="Times New Roman"/>
                <w:snapToGrid w:val="0"/>
                <w:sz w:val="28"/>
                <w:szCs w:val="28"/>
                <w:lang w:val="uk-UA" w:eastAsia="ru-RU"/>
              </w:rPr>
              <w:t>СТИКА ДИСЦИПЛІНИ………………………………………</w:t>
            </w:r>
            <w:r w:rsidRPr="00742DF0">
              <w:rPr>
                <w:rFonts w:ascii="Times New Roman" w:hAnsi="Times New Roman"/>
                <w:snapToGrid w:val="0"/>
                <w:sz w:val="28"/>
                <w:szCs w:val="28"/>
                <w:lang w:val="uk-UA" w:eastAsia="ru-RU"/>
              </w:rPr>
              <w:t>. 3</w:t>
            </w:r>
          </w:p>
        </w:tc>
      </w:tr>
      <w:tr w:rsidR="006B2619" w:rsidRPr="00742DF0" w:rsidTr="00247731">
        <w:tc>
          <w:tcPr>
            <w:tcW w:w="5000" w:type="pct"/>
          </w:tcPr>
          <w:p w:rsidR="006B2619" w:rsidRPr="00742DF0" w:rsidRDefault="006B2619" w:rsidP="00742DF0">
            <w:pPr>
              <w:tabs>
                <w:tab w:val="left" w:pos="1980"/>
              </w:tabs>
              <w:suppressAutoHyphens/>
              <w:spacing w:after="0" w:line="312" w:lineRule="auto"/>
              <w:contextualSpacing/>
              <w:jc w:val="both"/>
              <w:rPr>
                <w:rFonts w:ascii="Times New Roman" w:hAnsi="Times New Roman"/>
                <w:sz w:val="28"/>
                <w:szCs w:val="28"/>
                <w:lang w:val="uk-UA" w:eastAsia="ru-RU"/>
              </w:rPr>
            </w:pPr>
            <w:r w:rsidRPr="00742DF0">
              <w:rPr>
                <w:rFonts w:ascii="Times New Roman" w:hAnsi="Times New Roman"/>
                <w:sz w:val="28"/>
                <w:szCs w:val="28"/>
                <w:lang w:val="uk-UA" w:eastAsia="ru-RU"/>
              </w:rPr>
              <w:t>2. ПРОГРАМА НАВЧАЛЬНОЇ ДИСЦИПЛІНИ «ПРОБЛЕМИ ПЕРЕКЛАДУ НАУКОВО-ТЕХНІЧНОЇ ЛІТЕРАТУРИ» ДЛЯ СТУДЕНТІВ СПЕЦІАЛЬНОСТІ 035 – ФІЛОЛОГІЯ ………………………………………………</w:t>
            </w:r>
            <w:r>
              <w:rPr>
                <w:rFonts w:ascii="Times New Roman" w:hAnsi="Times New Roman"/>
                <w:sz w:val="28"/>
                <w:szCs w:val="28"/>
                <w:lang w:val="uk-UA" w:eastAsia="ru-RU"/>
              </w:rPr>
              <w:t>……………………………..</w:t>
            </w:r>
            <w:r w:rsidRPr="00742DF0">
              <w:rPr>
                <w:rFonts w:ascii="Times New Roman" w:hAnsi="Times New Roman"/>
                <w:sz w:val="28"/>
                <w:szCs w:val="28"/>
                <w:lang w:val="uk-UA" w:eastAsia="ru-RU"/>
              </w:rPr>
              <w:t>……….4</w:t>
            </w:r>
          </w:p>
        </w:tc>
      </w:tr>
      <w:tr w:rsidR="006B2619" w:rsidRPr="00742DF0" w:rsidTr="00247731">
        <w:tc>
          <w:tcPr>
            <w:tcW w:w="5000" w:type="pct"/>
          </w:tcPr>
          <w:p w:rsidR="006B2619" w:rsidRPr="00742DF0" w:rsidRDefault="006B2619" w:rsidP="00742DF0">
            <w:pPr>
              <w:tabs>
                <w:tab w:val="left" w:pos="1980"/>
              </w:tabs>
              <w:suppressAutoHyphens/>
              <w:spacing w:after="0" w:line="312" w:lineRule="auto"/>
              <w:contextualSpacing/>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3. САМОСТІЙНА РОБОТА………………..……………...…</w:t>
            </w:r>
            <w:r>
              <w:rPr>
                <w:rFonts w:ascii="Times New Roman" w:hAnsi="Times New Roman"/>
                <w:snapToGrid w:val="0"/>
                <w:sz w:val="28"/>
                <w:szCs w:val="28"/>
                <w:lang w:val="uk-UA" w:eastAsia="ru-RU"/>
              </w:rPr>
              <w:t>…………………. 6</w:t>
            </w:r>
          </w:p>
          <w:p w:rsidR="006B2619" w:rsidRPr="00742DF0" w:rsidRDefault="006B2619" w:rsidP="00742DF0">
            <w:pPr>
              <w:tabs>
                <w:tab w:val="left" w:pos="1980"/>
              </w:tabs>
              <w:suppressAutoHyphens/>
              <w:spacing w:after="0" w:line="312" w:lineRule="auto"/>
              <w:contextualSpacing/>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lastRenderedPageBreak/>
              <w:t>4. СПИСОК РЕКОМЕНД</w:t>
            </w:r>
            <w:r>
              <w:rPr>
                <w:rFonts w:ascii="Times New Roman" w:hAnsi="Times New Roman"/>
                <w:snapToGrid w:val="0"/>
                <w:sz w:val="28"/>
                <w:szCs w:val="28"/>
                <w:lang w:val="uk-UA" w:eastAsia="ru-RU"/>
              </w:rPr>
              <w:t>ОВАНОЇ ЛІТЕРАТУРИ..……………………………7</w:t>
            </w:r>
          </w:p>
        </w:tc>
      </w:tr>
      <w:tr w:rsidR="006B2619" w:rsidRPr="00742DF0" w:rsidTr="00247731">
        <w:tc>
          <w:tcPr>
            <w:tcW w:w="5000" w:type="pct"/>
          </w:tcPr>
          <w:p w:rsidR="006B2619" w:rsidRPr="00742DF0" w:rsidRDefault="006B2619" w:rsidP="00742DF0">
            <w:pPr>
              <w:tabs>
                <w:tab w:val="left" w:pos="1980"/>
              </w:tabs>
              <w:suppressAutoHyphens/>
              <w:spacing w:after="0" w:line="312" w:lineRule="auto"/>
              <w:contextualSpacing/>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lastRenderedPageBreak/>
              <w:t>5. ЗМІСТ ДИСЦИПЛІНИ</w:t>
            </w:r>
            <w:r>
              <w:rPr>
                <w:rFonts w:ascii="Times New Roman" w:hAnsi="Times New Roman"/>
                <w:snapToGrid w:val="0"/>
                <w:sz w:val="28"/>
                <w:szCs w:val="28"/>
                <w:lang w:val="uk-UA" w:eastAsia="ru-RU"/>
              </w:rPr>
              <w:t>………………………………………………… …..…8</w:t>
            </w:r>
          </w:p>
        </w:tc>
      </w:tr>
      <w:tr w:rsidR="006B2619" w:rsidRPr="00742DF0" w:rsidTr="00247731">
        <w:tc>
          <w:tcPr>
            <w:tcW w:w="5000" w:type="pct"/>
          </w:tcPr>
          <w:p w:rsidR="006B2619" w:rsidRPr="00742DF0" w:rsidRDefault="006B2619" w:rsidP="00742DF0">
            <w:pPr>
              <w:tabs>
                <w:tab w:val="left" w:pos="1980"/>
              </w:tabs>
              <w:suppressAutoHyphens/>
              <w:autoSpaceDE w:val="0"/>
              <w:autoSpaceDN w:val="0"/>
              <w:adjustRightInd w:val="0"/>
              <w:spacing w:after="0" w:line="312" w:lineRule="auto"/>
              <w:contextualSpacing/>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 xml:space="preserve">6. </w:t>
            </w:r>
            <w:r w:rsidRPr="00742DF0">
              <w:rPr>
                <w:rFonts w:ascii="Times New Roman" w:hAnsi="Times New Roman"/>
                <w:sz w:val="28"/>
                <w:szCs w:val="28"/>
                <w:lang w:val="uk-UA" w:eastAsia="ru-RU"/>
              </w:rPr>
              <w:t>ФОРМИ КОНТРОЛЮ</w:t>
            </w:r>
            <w:r w:rsidRPr="00742DF0">
              <w:rPr>
                <w:rFonts w:ascii="Times New Roman" w:hAnsi="Times New Roman"/>
                <w:snapToGrid w:val="0"/>
                <w:sz w:val="28"/>
                <w:szCs w:val="28"/>
                <w:lang w:val="uk-UA" w:eastAsia="ru-RU"/>
              </w:rPr>
              <w:t xml:space="preserve"> …………………………</w:t>
            </w:r>
            <w:r>
              <w:rPr>
                <w:rFonts w:ascii="Times New Roman" w:hAnsi="Times New Roman"/>
                <w:snapToGrid w:val="0"/>
                <w:sz w:val="28"/>
                <w:szCs w:val="28"/>
                <w:lang w:val="uk-UA" w:eastAsia="ru-RU"/>
              </w:rPr>
              <w:t xml:space="preserve"> </w:t>
            </w:r>
            <w:r w:rsidRPr="00742DF0">
              <w:rPr>
                <w:rFonts w:ascii="Times New Roman" w:hAnsi="Times New Roman"/>
                <w:snapToGrid w:val="0"/>
                <w:sz w:val="28"/>
                <w:szCs w:val="28"/>
                <w:lang w:val="uk-UA" w:eastAsia="ru-RU"/>
              </w:rPr>
              <w:t>…………………………</w:t>
            </w:r>
            <w:r>
              <w:rPr>
                <w:rFonts w:ascii="Times New Roman" w:hAnsi="Times New Roman"/>
                <w:snapToGrid w:val="0"/>
                <w:sz w:val="28"/>
                <w:szCs w:val="28"/>
                <w:lang w:val="uk-UA" w:eastAsia="ru-RU"/>
              </w:rPr>
              <w:t>….23</w:t>
            </w:r>
          </w:p>
        </w:tc>
      </w:tr>
      <w:tr w:rsidR="006B2619" w:rsidRPr="00742DF0" w:rsidTr="00247731">
        <w:tc>
          <w:tcPr>
            <w:tcW w:w="5000" w:type="pct"/>
          </w:tcPr>
          <w:p w:rsidR="006B2619" w:rsidRPr="00742DF0" w:rsidRDefault="006B2619" w:rsidP="00742DF0">
            <w:pPr>
              <w:tabs>
                <w:tab w:val="left" w:pos="1980"/>
              </w:tabs>
              <w:suppressAutoHyphens/>
              <w:spacing w:after="0" w:line="312" w:lineRule="auto"/>
              <w:contextualSpacing/>
              <w:jc w:val="both"/>
              <w:rPr>
                <w:rFonts w:ascii="Times New Roman" w:hAnsi="Times New Roman"/>
                <w:snapToGrid w:val="0"/>
                <w:sz w:val="28"/>
                <w:szCs w:val="28"/>
                <w:lang w:eastAsia="ru-RU"/>
              </w:rPr>
            </w:pPr>
            <w:r w:rsidRPr="00742DF0">
              <w:rPr>
                <w:rFonts w:ascii="Times New Roman" w:hAnsi="Times New Roman"/>
                <w:snapToGrid w:val="0"/>
                <w:sz w:val="28"/>
                <w:szCs w:val="28"/>
                <w:lang w:val="uk-UA" w:eastAsia="ru-RU"/>
              </w:rPr>
              <w:t>7. КОНТРОЛ</w:t>
            </w:r>
            <w:r>
              <w:rPr>
                <w:rFonts w:ascii="Times New Roman" w:hAnsi="Times New Roman"/>
                <w:snapToGrid w:val="0"/>
                <w:sz w:val="28"/>
                <w:szCs w:val="28"/>
                <w:lang w:val="uk-UA" w:eastAsia="ru-RU"/>
              </w:rPr>
              <w:t>ЬНІ РОБОТИ……………………………………………………...</w:t>
            </w:r>
            <w:r w:rsidRPr="00742DF0">
              <w:rPr>
                <w:rFonts w:ascii="Times New Roman" w:hAnsi="Times New Roman"/>
                <w:snapToGrid w:val="0"/>
                <w:sz w:val="28"/>
                <w:szCs w:val="28"/>
                <w:lang w:val="uk-UA" w:eastAsia="ru-RU"/>
              </w:rPr>
              <w:t>2</w:t>
            </w:r>
            <w:r>
              <w:rPr>
                <w:rFonts w:ascii="Times New Roman" w:hAnsi="Times New Roman"/>
                <w:snapToGrid w:val="0"/>
                <w:sz w:val="28"/>
                <w:szCs w:val="28"/>
                <w:lang w:val="uk-UA" w:eastAsia="ru-RU"/>
              </w:rPr>
              <w:t>3</w:t>
            </w:r>
          </w:p>
        </w:tc>
      </w:tr>
      <w:tr w:rsidR="006B2619" w:rsidRPr="00901CBB" w:rsidTr="00247731">
        <w:tc>
          <w:tcPr>
            <w:tcW w:w="5000" w:type="pct"/>
          </w:tcPr>
          <w:p w:rsidR="006B2619" w:rsidRPr="00742DF0" w:rsidRDefault="006B2619" w:rsidP="00742DF0">
            <w:pPr>
              <w:tabs>
                <w:tab w:val="left" w:pos="1980"/>
              </w:tabs>
              <w:suppressAutoHyphens/>
              <w:autoSpaceDE w:val="0"/>
              <w:autoSpaceDN w:val="0"/>
              <w:adjustRightInd w:val="0"/>
              <w:spacing w:after="0" w:line="312" w:lineRule="auto"/>
              <w:rPr>
                <w:rFonts w:ascii="Times New Roman" w:eastAsia="SimSun" w:hAnsi="Times New Roman"/>
                <w:bCs/>
                <w:sz w:val="28"/>
                <w:szCs w:val="28"/>
                <w:lang w:val="uk-UA" w:eastAsia="zh-CN"/>
              </w:rPr>
            </w:pPr>
            <w:r w:rsidRPr="00742DF0">
              <w:rPr>
                <w:rFonts w:ascii="Times New Roman" w:eastAsia="SimSun" w:hAnsi="Times New Roman"/>
                <w:bCs/>
                <w:sz w:val="28"/>
                <w:szCs w:val="28"/>
                <w:lang w:val="uk-UA" w:eastAsia="zh-CN"/>
              </w:rPr>
              <w:t>8. ПИТАННЯ ДО ПІДСУМКОВОГО КОНТРОЛЮ ЗНАНЬ СТУДЕНТІВ</w:t>
            </w:r>
          </w:p>
          <w:p w:rsidR="006B2619" w:rsidRPr="00742DF0" w:rsidRDefault="006B2619" w:rsidP="00742DF0">
            <w:pPr>
              <w:tabs>
                <w:tab w:val="left" w:pos="1980"/>
              </w:tabs>
              <w:suppressAutoHyphens/>
              <w:autoSpaceDE w:val="0"/>
              <w:autoSpaceDN w:val="0"/>
              <w:adjustRightInd w:val="0"/>
              <w:spacing w:after="0" w:line="312" w:lineRule="auto"/>
              <w:rPr>
                <w:rFonts w:ascii="Times New Roman" w:eastAsia="SimSun" w:hAnsi="Times New Roman"/>
                <w:bCs/>
                <w:sz w:val="28"/>
                <w:szCs w:val="28"/>
                <w:lang w:val="uk-UA" w:eastAsia="zh-CN"/>
              </w:rPr>
            </w:pPr>
            <w:r w:rsidRPr="00742DF0">
              <w:rPr>
                <w:rFonts w:ascii="Times New Roman" w:eastAsia="SimSun" w:hAnsi="Times New Roman"/>
                <w:bCs/>
                <w:sz w:val="28"/>
                <w:szCs w:val="28"/>
                <w:lang w:val="uk-UA" w:eastAsia="zh-CN"/>
              </w:rPr>
              <w:t xml:space="preserve"> УФОРМІ  ЕКЗАМЕНУ…………………………………………………………2</w:t>
            </w:r>
            <w:r>
              <w:rPr>
                <w:rFonts w:ascii="Times New Roman" w:eastAsia="SimSun" w:hAnsi="Times New Roman"/>
                <w:bCs/>
                <w:sz w:val="28"/>
                <w:szCs w:val="28"/>
                <w:lang w:val="uk-UA" w:eastAsia="zh-CN"/>
              </w:rPr>
              <w:t>4</w:t>
            </w:r>
          </w:p>
          <w:p w:rsidR="006B2619" w:rsidRDefault="006B2619" w:rsidP="00901CBB">
            <w:pPr>
              <w:numPr>
                <w:ilvl w:val="0"/>
                <w:numId w:val="1"/>
              </w:numPr>
              <w:tabs>
                <w:tab w:val="left" w:pos="360"/>
              </w:tabs>
              <w:suppressAutoHyphens/>
              <w:spacing w:after="0" w:line="312" w:lineRule="auto"/>
              <w:ind w:left="360"/>
              <w:contextualSpacing/>
              <w:jc w:val="both"/>
              <w:rPr>
                <w:rFonts w:ascii="Times New Roman" w:hAnsi="Times New Roman"/>
                <w:snapToGrid w:val="0"/>
                <w:sz w:val="28"/>
                <w:szCs w:val="28"/>
                <w:lang w:val="uk-UA" w:eastAsia="ru-RU"/>
              </w:rPr>
            </w:pPr>
            <w:r w:rsidRPr="00742DF0">
              <w:rPr>
                <w:rFonts w:ascii="Times New Roman" w:hAnsi="Times New Roman"/>
                <w:snapToGrid w:val="0"/>
                <w:sz w:val="28"/>
                <w:szCs w:val="28"/>
                <w:lang w:val="uk-UA" w:eastAsia="ru-RU"/>
              </w:rPr>
              <w:t>ЗРАЗОК ЕКЗАМЕНАЦІЙНОЇ РОБОТИ ТА КРИТЕРІЇ ОЦІНОК…</w:t>
            </w:r>
            <w:r>
              <w:rPr>
                <w:rFonts w:ascii="Times New Roman" w:hAnsi="Times New Roman"/>
                <w:snapToGrid w:val="0"/>
                <w:sz w:val="28"/>
                <w:szCs w:val="28"/>
                <w:lang w:val="uk-UA" w:eastAsia="ru-RU"/>
              </w:rPr>
              <w:t>..</w:t>
            </w:r>
            <w:r w:rsidRPr="00742DF0">
              <w:rPr>
                <w:rFonts w:ascii="Times New Roman" w:hAnsi="Times New Roman"/>
                <w:snapToGrid w:val="0"/>
                <w:sz w:val="28"/>
                <w:szCs w:val="28"/>
                <w:lang w:val="uk-UA" w:eastAsia="ru-RU"/>
              </w:rPr>
              <w:t>…...</w:t>
            </w:r>
            <w:r>
              <w:rPr>
                <w:rFonts w:ascii="Times New Roman" w:hAnsi="Times New Roman"/>
                <w:snapToGrid w:val="0"/>
                <w:sz w:val="28"/>
                <w:szCs w:val="28"/>
                <w:lang w:val="uk-UA" w:eastAsia="ru-RU"/>
              </w:rPr>
              <w:t>...............................................................................................</w:t>
            </w:r>
            <w:r w:rsidRPr="00742DF0">
              <w:rPr>
                <w:rFonts w:ascii="Times New Roman" w:hAnsi="Times New Roman"/>
                <w:snapToGrid w:val="0"/>
                <w:sz w:val="28"/>
                <w:szCs w:val="28"/>
                <w:lang w:val="uk-UA" w:eastAsia="ru-RU"/>
              </w:rPr>
              <w:t>2</w:t>
            </w:r>
            <w:r>
              <w:rPr>
                <w:rFonts w:ascii="Times New Roman" w:hAnsi="Times New Roman"/>
                <w:snapToGrid w:val="0"/>
                <w:sz w:val="28"/>
                <w:szCs w:val="28"/>
                <w:lang w:val="uk-UA" w:eastAsia="ru-RU"/>
              </w:rPr>
              <w:t>5</w:t>
            </w:r>
          </w:p>
          <w:p w:rsidR="006B2619" w:rsidRPr="00742DF0" w:rsidRDefault="006B2619" w:rsidP="00901CBB">
            <w:pPr>
              <w:numPr>
                <w:ilvl w:val="0"/>
                <w:numId w:val="1"/>
              </w:numPr>
              <w:tabs>
                <w:tab w:val="left" w:pos="360"/>
              </w:tabs>
              <w:suppressAutoHyphens/>
              <w:spacing w:after="0" w:line="312" w:lineRule="auto"/>
              <w:ind w:left="360"/>
              <w:contextualSpacing/>
              <w:jc w:val="both"/>
              <w:rPr>
                <w:rFonts w:ascii="Times New Roman" w:hAnsi="Times New Roman"/>
                <w:snapToGrid w:val="0"/>
                <w:sz w:val="28"/>
                <w:szCs w:val="28"/>
                <w:lang w:val="uk-UA" w:eastAsia="ru-RU"/>
              </w:rPr>
            </w:pPr>
            <w:r>
              <w:rPr>
                <w:rFonts w:ascii="Times New Roman" w:hAnsi="Times New Roman"/>
                <w:snapToGrid w:val="0"/>
                <w:sz w:val="28"/>
                <w:szCs w:val="28"/>
                <w:lang w:val="uk-UA" w:eastAsia="ru-RU"/>
              </w:rPr>
              <w:t xml:space="preserve"> МЕТОДИЧНІ РЕКОМЕНДАЦІЇ …………………………………………...27</w:t>
            </w:r>
          </w:p>
        </w:tc>
      </w:tr>
    </w:tbl>
    <w:p w:rsidR="006B2619" w:rsidRPr="00742DF0" w:rsidRDefault="006B2619" w:rsidP="00742DF0">
      <w:pPr>
        <w:tabs>
          <w:tab w:val="left" w:pos="1980"/>
        </w:tabs>
        <w:suppressAutoHyphens/>
        <w:spacing w:after="0" w:line="312" w:lineRule="auto"/>
        <w:contextualSpacing/>
        <w:jc w:val="center"/>
        <w:rPr>
          <w:rFonts w:ascii="Times New Roman" w:hAnsi="Times New Roman"/>
          <w:b/>
          <w:sz w:val="28"/>
          <w:szCs w:val="28"/>
          <w:lang w:val="uk-UA" w:eastAsia="ru-RU"/>
        </w:rPr>
      </w:pPr>
    </w:p>
    <w:p w:rsidR="006B2619" w:rsidRPr="00742DF0" w:rsidRDefault="006B2619" w:rsidP="00742DF0">
      <w:pPr>
        <w:tabs>
          <w:tab w:val="left" w:pos="1980"/>
        </w:tabs>
        <w:suppressAutoHyphens/>
        <w:spacing w:after="0" w:line="312" w:lineRule="auto"/>
        <w:contextualSpacing/>
        <w:jc w:val="center"/>
        <w:rPr>
          <w:rFonts w:ascii="Times New Roman" w:hAnsi="Times New Roman"/>
          <w:b/>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spacing w:val="3"/>
          <w:sz w:val="28"/>
          <w:szCs w:val="28"/>
          <w:lang w:val="uk-UA" w:eastAsia="ru-RU"/>
        </w:rPr>
      </w:pPr>
      <w:r w:rsidRPr="00742DF0">
        <w:rPr>
          <w:rFonts w:ascii="Times New Roman" w:hAnsi="Times New Roman"/>
          <w:spacing w:val="3"/>
          <w:sz w:val="28"/>
          <w:szCs w:val="28"/>
          <w:lang w:val="uk-UA" w:eastAsia="ru-RU"/>
        </w:rPr>
        <w:t>Навчальне видання</w:t>
      </w:r>
    </w:p>
    <w:p w:rsidR="006B2619" w:rsidRPr="00742DF0" w:rsidRDefault="006B2619" w:rsidP="00742DF0">
      <w:pPr>
        <w:tabs>
          <w:tab w:val="left" w:pos="1980"/>
        </w:tabs>
        <w:spacing w:after="0" w:line="312" w:lineRule="auto"/>
        <w:ind w:firstLine="709"/>
        <w:jc w:val="center"/>
        <w:rPr>
          <w:rFonts w:ascii="Times New Roman" w:hAnsi="Times New Roman"/>
          <w:spacing w:val="3"/>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spacing w:val="3"/>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spacing w:val="3"/>
          <w:sz w:val="28"/>
          <w:szCs w:val="28"/>
          <w:lang w:val="uk-UA" w:eastAsia="ru-RU"/>
        </w:rPr>
      </w:pPr>
      <w:r w:rsidRPr="00742DF0">
        <w:rPr>
          <w:rFonts w:ascii="Times New Roman" w:hAnsi="Times New Roman"/>
          <w:spacing w:val="3"/>
          <w:sz w:val="28"/>
          <w:szCs w:val="28"/>
          <w:lang w:val="uk-UA" w:eastAsia="ru-RU"/>
        </w:rPr>
        <w:t>Іщенко  Тетяна Валеріївна</w:t>
      </w:r>
    </w:p>
    <w:p w:rsidR="006B2619" w:rsidRPr="00742DF0" w:rsidRDefault="006B2619" w:rsidP="00742DF0">
      <w:pPr>
        <w:tabs>
          <w:tab w:val="left" w:pos="1980"/>
        </w:tabs>
        <w:spacing w:after="0" w:line="312" w:lineRule="auto"/>
        <w:ind w:firstLine="709"/>
        <w:jc w:val="center"/>
        <w:rPr>
          <w:rFonts w:ascii="Times New Roman" w:hAnsi="Times New Roman"/>
          <w:spacing w:val="3"/>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r w:rsidRPr="00742DF0">
        <w:rPr>
          <w:rFonts w:ascii="Times New Roman" w:hAnsi="Times New Roman"/>
          <w:sz w:val="28"/>
          <w:szCs w:val="28"/>
          <w:lang w:val="uk-UA"/>
        </w:rPr>
        <w:t>ПРОГРАМА</w:t>
      </w: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r w:rsidRPr="00742DF0">
        <w:rPr>
          <w:rFonts w:ascii="Times New Roman" w:hAnsi="Times New Roman"/>
          <w:sz w:val="28"/>
          <w:szCs w:val="28"/>
          <w:lang w:val="uk-UA"/>
        </w:rPr>
        <w:t>методичні вказівки та індивідуальні завдання</w:t>
      </w: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rPr>
      </w:pPr>
      <w:r w:rsidRPr="00742DF0">
        <w:rPr>
          <w:rFonts w:ascii="Times New Roman" w:hAnsi="Times New Roman"/>
          <w:sz w:val="28"/>
          <w:szCs w:val="28"/>
          <w:lang w:val="uk-UA"/>
        </w:rPr>
        <w:t>до вивчення дисципліни  «Проблеми перекладу науково-технічної літератури» для студентів спеціальності 035 - філологія</w:t>
      </w:r>
    </w:p>
    <w:p w:rsidR="006B2619" w:rsidRPr="00742DF0" w:rsidRDefault="006B2619" w:rsidP="00742DF0">
      <w:pPr>
        <w:tabs>
          <w:tab w:val="left" w:pos="1980"/>
        </w:tabs>
        <w:spacing w:after="0" w:line="312" w:lineRule="auto"/>
        <w:ind w:firstLine="709"/>
        <w:jc w:val="center"/>
        <w:rPr>
          <w:rFonts w:ascii="Times New Roman" w:hAnsi="Times New Roman"/>
          <w:spacing w:val="3"/>
          <w:sz w:val="28"/>
          <w:szCs w:val="28"/>
          <w:lang w:val="uk-UA" w:eastAsia="ru-RU"/>
        </w:rPr>
      </w:pPr>
      <w:r w:rsidRPr="00742DF0">
        <w:rPr>
          <w:rFonts w:ascii="Times New Roman" w:hAnsi="Times New Roman"/>
          <w:sz w:val="28"/>
          <w:szCs w:val="28"/>
          <w:lang w:val="uk-UA"/>
        </w:rPr>
        <w:t>(бакалаврський рівень)</w:t>
      </w: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eastAsia="ru-RU"/>
        </w:rPr>
      </w:pPr>
    </w:p>
    <w:p w:rsidR="006B2619" w:rsidRPr="00742DF0" w:rsidRDefault="006B2619" w:rsidP="00742DF0">
      <w:pPr>
        <w:tabs>
          <w:tab w:val="left" w:pos="1980"/>
        </w:tabs>
        <w:spacing w:after="0" w:line="312" w:lineRule="auto"/>
        <w:ind w:firstLine="709"/>
        <w:jc w:val="center"/>
        <w:rPr>
          <w:rFonts w:ascii="Times New Roman" w:hAnsi="Times New Roman"/>
          <w:sz w:val="28"/>
          <w:szCs w:val="28"/>
          <w:lang w:val="uk-UA" w:eastAsia="ru-RU"/>
        </w:rPr>
      </w:pPr>
      <w:r w:rsidRPr="00742DF0">
        <w:rPr>
          <w:rFonts w:ascii="Times New Roman" w:hAnsi="Times New Roman"/>
          <w:sz w:val="28"/>
          <w:szCs w:val="28"/>
          <w:lang w:val="uk-UA" w:eastAsia="ru-RU"/>
        </w:rPr>
        <w:t>Навчальний посібник</w:t>
      </w:r>
    </w:p>
    <w:p w:rsidR="006B2619" w:rsidRPr="00742DF0" w:rsidRDefault="006B2619" w:rsidP="00742DF0">
      <w:pPr>
        <w:tabs>
          <w:tab w:val="left" w:pos="1980"/>
        </w:tabs>
        <w:spacing w:after="0" w:line="312" w:lineRule="auto"/>
        <w:rPr>
          <w:rFonts w:ascii="Times New Roman" w:hAnsi="Times New Roman"/>
          <w:sz w:val="28"/>
          <w:szCs w:val="28"/>
        </w:rPr>
      </w:pPr>
    </w:p>
    <w:sectPr w:rsidR="006B2619" w:rsidRPr="00742DF0" w:rsidSect="004D5981">
      <w:footerReference w:type="default" r:id="rId9"/>
      <w:pgSz w:w="11906" w:h="16838"/>
      <w:pgMar w:top="1134" w:right="851"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AB9" w:rsidRDefault="00050AB9" w:rsidP="00947FF9">
      <w:pPr>
        <w:spacing w:after="0" w:line="240" w:lineRule="auto"/>
      </w:pPr>
      <w:r>
        <w:separator/>
      </w:r>
    </w:p>
  </w:endnote>
  <w:endnote w:type="continuationSeparator" w:id="1">
    <w:p w:rsidR="00050AB9" w:rsidRDefault="00050AB9" w:rsidP="00947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B9" w:rsidRDefault="00050AB9" w:rsidP="00247731">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11</w:t>
    </w:r>
    <w:r>
      <w:rPr>
        <w:rStyle w:val="ad"/>
      </w:rPr>
      <w:fldChar w:fldCharType="end"/>
    </w:r>
  </w:p>
  <w:p w:rsidR="00050AB9" w:rsidRDefault="00050A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B9" w:rsidRPr="002F611D" w:rsidRDefault="00050AB9" w:rsidP="00247731">
    <w:pPr>
      <w:pStyle w:val="a9"/>
      <w:jc w:val="center"/>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AB9" w:rsidRDefault="00050AB9">
    <w:pPr>
      <w:pStyle w:val="a9"/>
      <w:jc w:val="center"/>
    </w:pPr>
    <w:fldSimple w:instr="PAGE   \* MERGEFORMAT">
      <w:r w:rsidR="008444D8">
        <w:rPr>
          <w:noProof/>
        </w:rPr>
        <w:t>27</w:t>
      </w:r>
    </w:fldSimple>
  </w:p>
  <w:p w:rsidR="00050AB9" w:rsidRPr="002F611D" w:rsidRDefault="00050AB9" w:rsidP="00247731">
    <w:pPr>
      <w:pStyle w:val="a9"/>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AB9" w:rsidRDefault="00050AB9" w:rsidP="00947FF9">
      <w:pPr>
        <w:spacing w:after="0" w:line="240" w:lineRule="auto"/>
      </w:pPr>
      <w:r>
        <w:separator/>
      </w:r>
    </w:p>
  </w:footnote>
  <w:footnote w:type="continuationSeparator" w:id="1">
    <w:p w:rsidR="00050AB9" w:rsidRDefault="00050AB9" w:rsidP="00947F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FBA"/>
    <w:multiLevelType w:val="hybridMultilevel"/>
    <w:tmpl w:val="0C4C03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10470"/>
    <w:multiLevelType w:val="hybridMultilevel"/>
    <w:tmpl w:val="FB9E9A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2AB59CB"/>
    <w:multiLevelType w:val="hybridMultilevel"/>
    <w:tmpl w:val="893412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DA2435"/>
    <w:multiLevelType w:val="hybridMultilevel"/>
    <w:tmpl w:val="58484D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C70C0B"/>
    <w:multiLevelType w:val="hybridMultilevel"/>
    <w:tmpl w:val="5B8696E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C4120CD"/>
    <w:multiLevelType w:val="hybridMultilevel"/>
    <w:tmpl w:val="3CD407F4"/>
    <w:lvl w:ilvl="0" w:tplc="F68ACA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D074804"/>
    <w:multiLevelType w:val="hybridMultilevel"/>
    <w:tmpl w:val="0DD2AB6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1D2A0E41"/>
    <w:multiLevelType w:val="hybridMultilevel"/>
    <w:tmpl w:val="3702BBBC"/>
    <w:lvl w:ilvl="0" w:tplc="213204AA">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EDE7345"/>
    <w:multiLevelType w:val="hybridMultilevel"/>
    <w:tmpl w:val="DA8A67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E73C62"/>
    <w:multiLevelType w:val="hybridMultilevel"/>
    <w:tmpl w:val="1BB41D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D24F4C"/>
    <w:multiLevelType w:val="hybridMultilevel"/>
    <w:tmpl w:val="AD564A24"/>
    <w:lvl w:ilvl="0" w:tplc="F68ACA4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32F93AD9"/>
    <w:multiLevelType w:val="hybridMultilevel"/>
    <w:tmpl w:val="576A0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AA7277"/>
    <w:multiLevelType w:val="hybridMultilevel"/>
    <w:tmpl w:val="4EA206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D431BF"/>
    <w:multiLevelType w:val="hybridMultilevel"/>
    <w:tmpl w:val="545A56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553102"/>
    <w:multiLevelType w:val="hybridMultilevel"/>
    <w:tmpl w:val="8C004594"/>
    <w:lvl w:ilvl="0" w:tplc="F68ACA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BB93545"/>
    <w:multiLevelType w:val="hybridMultilevel"/>
    <w:tmpl w:val="A81A7A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D6432AB"/>
    <w:multiLevelType w:val="hybridMultilevel"/>
    <w:tmpl w:val="ED6851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860BDF"/>
    <w:multiLevelType w:val="hybridMultilevel"/>
    <w:tmpl w:val="872406D2"/>
    <w:lvl w:ilvl="0" w:tplc="1EB8BDFC">
      <w:start w:val="1"/>
      <w:numFmt w:val="decimal"/>
      <w:lvlText w:val="%1."/>
      <w:lvlJc w:val="left"/>
      <w:pPr>
        <w:ind w:left="735" w:hanging="375"/>
      </w:pPr>
      <w:rPr>
        <w:rFonts w:cs="Times New Roman" w:hint="default"/>
        <w:color w:val="FF0000"/>
      </w:rPr>
    </w:lvl>
    <w:lvl w:ilvl="1" w:tplc="0419000F">
      <w:start w:val="1"/>
      <w:numFmt w:val="decimal"/>
      <w:lvlText w:val="%2."/>
      <w:lvlJc w:val="left"/>
      <w:pPr>
        <w:tabs>
          <w:tab w:val="num" w:pos="1440"/>
        </w:tabs>
        <w:ind w:left="1440" w:hanging="360"/>
      </w:pPr>
      <w:rPr>
        <w:rFonts w:cs="Times New Roman" w:hint="default"/>
        <w:color w:val="FF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47C72FD"/>
    <w:multiLevelType w:val="hybridMultilevel"/>
    <w:tmpl w:val="67B63C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5C9428B"/>
    <w:multiLevelType w:val="hybridMultilevel"/>
    <w:tmpl w:val="3F10CBBA"/>
    <w:lvl w:ilvl="0" w:tplc="2A1240CC">
      <w:start w:val="1"/>
      <w:numFmt w:val="decimal"/>
      <w:lvlText w:val="%1"/>
      <w:lvlJc w:val="left"/>
      <w:pPr>
        <w:ind w:left="2498"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22">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A61E1A"/>
    <w:multiLevelType w:val="hybridMultilevel"/>
    <w:tmpl w:val="E05E3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7E511EE"/>
    <w:multiLevelType w:val="hybridMultilevel"/>
    <w:tmpl w:val="0C80E6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EFB72FE"/>
    <w:multiLevelType w:val="hybridMultilevel"/>
    <w:tmpl w:val="B4162D2C"/>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6">
    <w:nsid w:val="74954968"/>
    <w:multiLevelType w:val="hybridMultilevel"/>
    <w:tmpl w:val="D570E3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4F4099E"/>
    <w:multiLevelType w:val="hybridMultilevel"/>
    <w:tmpl w:val="49DAAB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CE4AE7"/>
    <w:multiLevelType w:val="hybridMultilevel"/>
    <w:tmpl w:val="9F586B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FD2597"/>
    <w:multiLevelType w:val="hybridMultilevel"/>
    <w:tmpl w:val="92289A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7B68A5"/>
    <w:multiLevelType w:val="hybridMultilevel"/>
    <w:tmpl w:val="A5A42C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5"/>
  </w:num>
  <w:num w:numId="3">
    <w:abstractNumId w:val="1"/>
  </w:num>
  <w:num w:numId="4">
    <w:abstractNumId w:val="22"/>
  </w:num>
  <w:num w:numId="5">
    <w:abstractNumId w:val="13"/>
  </w:num>
  <w:num w:numId="6">
    <w:abstractNumId w:val="6"/>
  </w:num>
  <w:num w:numId="7">
    <w:abstractNumId w:val="19"/>
  </w:num>
  <w:num w:numId="8">
    <w:abstractNumId w:val="16"/>
  </w:num>
  <w:num w:numId="9">
    <w:abstractNumId w:val="11"/>
  </w:num>
  <w:num w:numId="10">
    <w:abstractNumId w:val="18"/>
  </w:num>
  <w:num w:numId="11">
    <w:abstractNumId w:val="10"/>
  </w:num>
  <w:num w:numId="12">
    <w:abstractNumId w:val="4"/>
  </w:num>
  <w:num w:numId="13">
    <w:abstractNumId w:val="5"/>
  </w:num>
  <w:num w:numId="14">
    <w:abstractNumId w:val="28"/>
  </w:num>
  <w:num w:numId="15">
    <w:abstractNumId w:val="9"/>
  </w:num>
  <w:num w:numId="16">
    <w:abstractNumId w:val="2"/>
  </w:num>
  <w:num w:numId="17">
    <w:abstractNumId w:val="14"/>
  </w:num>
  <w:num w:numId="18">
    <w:abstractNumId w:val="24"/>
  </w:num>
  <w:num w:numId="19">
    <w:abstractNumId w:val="20"/>
  </w:num>
  <w:num w:numId="20">
    <w:abstractNumId w:val="21"/>
  </w:num>
  <w:num w:numId="21">
    <w:abstractNumId w:val="17"/>
  </w:num>
  <w:num w:numId="22">
    <w:abstractNumId w:val="25"/>
  </w:num>
  <w:num w:numId="23">
    <w:abstractNumId w:val="7"/>
  </w:num>
  <w:num w:numId="24">
    <w:abstractNumId w:val="29"/>
  </w:num>
  <w:num w:numId="25">
    <w:abstractNumId w:val="26"/>
  </w:num>
  <w:num w:numId="26">
    <w:abstractNumId w:val="27"/>
  </w:num>
  <w:num w:numId="27">
    <w:abstractNumId w:val="0"/>
  </w:num>
  <w:num w:numId="28">
    <w:abstractNumId w:val="23"/>
  </w:num>
  <w:num w:numId="29">
    <w:abstractNumId w:val="12"/>
  </w:num>
  <w:num w:numId="30">
    <w:abstractNumId w:val="30"/>
  </w:num>
  <w:num w:numId="31">
    <w:abstractNumId w:val="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731"/>
    <w:rsid w:val="00050AB9"/>
    <w:rsid w:val="0005780F"/>
    <w:rsid w:val="00061E39"/>
    <w:rsid w:val="000C128A"/>
    <w:rsid w:val="001546C7"/>
    <w:rsid w:val="00182D31"/>
    <w:rsid w:val="001A16AD"/>
    <w:rsid w:val="001A64A1"/>
    <w:rsid w:val="001C003C"/>
    <w:rsid w:val="001C2816"/>
    <w:rsid w:val="001D0E9C"/>
    <w:rsid w:val="001E3139"/>
    <w:rsid w:val="00247731"/>
    <w:rsid w:val="002837CE"/>
    <w:rsid w:val="002B469B"/>
    <w:rsid w:val="002F611D"/>
    <w:rsid w:val="00337745"/>
    <w:rsid w:val="00341FC0"/>
    <w:rsid w:val="00362930"/>
    <w:rsid w:val="0037217A"/>
    <w:rsid w:val="003775B0"/>
    <w:rsid w:val="00387CE5"/>
    <w:rsid w:val="003F686D"/>
    <w:rsid w:val="00400632"/>
    <w:rsid w:val="0042240F"/>
    <w:rsid w:val="00445B5C"/>
    <w:rsid w:val="004B7E9E"/>
    <w:rsid w:val="004D2692"/>
    <w:rsid w:val="004D5981"/>
    <w:rsid w:val="00524D1F"/>
    <w:rsid w:val="005C19AA"/>
    <w:rsid w:val="005C5490"/>
    <w:rsid w:val="005F5797"/>
    <w:rsid w:val="006017E7"/>
    <w:rsid w:val="00613589"/>
    <w:rsid w:val="0062049F"/>
    <w:rsid w:val="00641331"/>
    <w:rsid w:val="00677E67"/>
    <w:rsid w:val="006A0231"/>
    <w:rsid w:val="006B2619"/>
    <w:rsid w:val="006F090F"/>
    <w:rsid w:val="0073047F"/>
    <w:rsid w:val="00742DF0"/>
    <w:rsid w:val="00777FC2"/>
    <w:rsid w:val="00797027"/>
    <w:rsid w:val="007A133D"/>
    <w:rsid w:val="007C09A0"/>
    <w:rsid w:val="007F33EF"/>
    <w:rsid w:val="00823371"/>
    <w:rsid w:val="00831150"/>
    <w:rsid w:val="00835764"/>
    <w:rsid w:val="008444D8"/>
    <w:rsid w:val="00847B51"/>
    <w:rsid w:val="008627AE"/>
    <w:rsid w:val="008740A8"/>
    <w:rsid w:val="008C2417"/>
    <w:rsid w:val="008C60A2"/>
    <w:rsid w:val="008F0AFB"/>
    <w:rsid w:val="00901CBB"/>
    <w:rsid w:val="00945490"/>
    <w:rsid w:val="00947FF9"/>
    <w:rsid w:val="00955855"/>
    <w:rsid w:val="00967082"/>
    <w:rsid w:val="009944AF"/>
    <w:rsid w:val="009A3E1A"/>
    <w:rsid w:val="00A14914"/>
    <w:rsid w:val="00A657EA"/>
    <w:rsid w:val="00A66874"/>
    <w:rsid w:val="00B6451F"/>
    <w:rsid w:val="00B844A3"/>
    <w:rsid w:val="00BD40DE"/>
    <w:rsid w:val="00BD6E71"/>
    <w:rsid w:val="00BF2281"/>
    <w:rsid w:val="00C0327D"/>
    <w:rsid w:val="00C04C62"/>
    <w:rsid w:val="00C27E26"/>
    <w:rsid w:val="00C654E4"/>
    <w:rsid w:val="00C711C0"/>
    <w:rsid w:val="00C80146"/>
    <w:rsid w:val="00C8667E"/>
    <w:rsid w:val="00CA0BDB"/>
    <w:rsid w:val="00CA5968"/>
    <w:rsid w:val="00CB673B"/>
    <w:rsid w:val="00CF782E"/>
    <w:rsid w:val="00D84798"/>
    <w:rsid w:val="00D85730"/>
    <w:rsid w:val="00E727B4"/>
    <w:rsid w:val="00F40E00"/>
    <w:rsid w:val="00F624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731"/>
    <w:pPr>
      <w:spacing w:after="200" w:line="276" w:lineRule="auto"/>
    </w:pPr>
    <w:rPr>
      <w:rFonts w:ascii="Calibri" w:hAnsi="Calibri"/>
      <w:lang w:eastAsia="en-US"/>
    </w:rPr>
  </w:style>
  <w:style w:type="paragraph" w:styleId="1">
    <w:name w:val="heading 1"/>
    <w:basedOn w:val="a"/>
    <w:link w:val="10"/>
    <w:uiPriority w:val="99"/>
    <w:qFormat/>
    <w:rsid w:val="001D0E9C"/>
    <w:pPr>
      <w:spacing w:before="167" w:after="167"/>
      <w:outlineLvl w:val="0"/>
    </w:pPr>
    <w:rPr>
      <w:b/>
      <w:bCs/>
      <w:kern w:val="36"/>
      <w:sz w:val="30"/>
      <w:szCs w:val="30"/>
    </w:rPr>
  </w:style>
  <w:style w:type="paragraph" w:styleId="2">
    <w:name w:val="heading 2"/>
    <w:basedOn w:val="a"/>
    <w:next w:val="a"/>
    <w:link w:val="20"/>
    <w:uiPriority w:val="99"/>
    <w:qFormat/>
    <w:rsid w:val="001D0E9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1D0E9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D0E9C"/>
    <w:rPr>
      <w:rFonts w:cs="Times New Roman"/>
      <w:b/>
      <w:bCs/>
      <w:kern w:val="36"/>
      <w:sz w:val="30"/>
      <w:szCs w:val="30"/>
    </w:rPr>
  </w:style>
  <w:style w:type="character" w:customStyle="1" w:styleId="20">
    <w:name w:val="Заголовок 2 Знак"/>
    <w:basedOn w:val="a0"/>
    <w:link w:val="2"/>
    <w:uiPriority w:val="99"/>
    <w:locked/>
    <w:rsid w:val="001D0E9C"/>
    <w:rPr>
      <w:rFonts w:ascii="Arial" w:hAnsi="Arial" w:cs="Arial"/>
      <w:b/>
      <w:bCs/>
      <w:i/>
      <w:iCs/>
      <w:sz w:val="28"/>
      <w:szCs w:val="28"/>
    </w:rPr>
  </w:style>
  <w:style w:type="character" w:customStyle="1" w:styleId="40">
    <w:name w:val="Заголовок 4 Знак"/>
    <w:basedOn w:val="a0"/>
    <w:link w:val="4"/>
    <w:uiPriority w:val="99"/>
    <w:locked/>
    <w:rsid w:val="001D0E9C"/>
    <w:rPr>
      <w:rFonts w:cs="Times New Roman"/>
      <w:b/>
      <w:bCs/>
      <w:sz w:val="28"/>
      <w:szCs w:val="28"/>
    </w:rPr>
  </w:style>
  <w:style w:type="character" w:styleId="a3">
    <w:name w:val="Strong"/>
    <w:basedOn w:val="a0"/>
    <w:uiPriority w:val="99"/>
    <w:qFormat/>
    <w:rsid w:val="001D0E9C"/>
    <w:rPr>
      <w:rFonts w:cs="Times New Roman"/>
      <w:b/>
      <w:bCs/>
    </w:rPr>
  </w:style>
  <w:style w:type="paragraph" w:styleId="a4">
    <w:name w:val="List Paragraph"/>
    <w:basedOn w:val="a"/>
    <w:uiPriority w:val="99"/>
    <w:qFormat/>
    <w:rsid w:val="00247731"/>
    <w:pPr>
      <w:ind w:left="720"/>
      <w:contextualSpacing/>
    </w:pPr>
  </w:style>
  <w:style w:type="character" w:styleId="a5">
    <w:name w:val="Emphasis"/>
    <w:basedOn w:val="a0"/>
    <w:uiPriority w:val="99"/>
    <w:qFormat/>
    <w:rsid w:val="00247731"/>
    <w:rPr>
      <w:rFonts w:cs="Times New Roman"/>
      <w:i/>
      <w:iCs/>
    </w:rPr>
  </w:style>
  <w:style w:type="character" w:customStyle="1" w:styleId="a6">
    <w:name w:val="Верхний колонтитул Знак"/>
    <w:basedOn w:val="a0"/>
    <w:link w:val="a7"/>
    <w:uiPriority w:val="99"/>
    <w:locked/>
    <w:rsid w:val="00247731"/>
    <w:rPr>
      <w:rFonts w:cs="Times New Roman"/>
    </w:rPr>
  </w:style>
  <w:style w:type="paragraph" w:styleId="a7">
    <w:name w:val="header"/>
    <w:basedOn w:val="a"/>
    <w:link w:val="a6"/>
    <w:uiPriority w:val="99"/>
    <w:rsid w:val="00247731"/>
    <w:pPr>
      <w:tabs>
        <w:tab w:val="center" w:pos="4677"/>
        <w:tab w:val="right" w:pos="9355"/>
      </w:tabs>
    </w:pPr>
    <w:rPr>
      <w:rFonts w:ascii="Times New Roman" w:hAnsi="Times New Roman"/>
      <w:sz w:val="20"/>
      <w:szCs w:val="20"/>
      <w:lang w:eastAsia="ru-RU"/>
    </w:rPr>
  </w:style>
  <w:style w:type="character" w:customStyle="1" w:styleId="HeaderChar1">
    <w:name w:val="Header Char1"/>
    <w:basedOn w:val="a0"/>
    <w:link w:val="a7"/>
    <w:uiPriority w:val="99"/>
    <w:semiHidden/>
    <w:locked/>
    <w:rsid w:val="006017E7"/>
    <w:rPr>
      <w:rFonts w:ascii="Calibri" w:hAnsi="Calibri" w:cs="Times New Roman"/>
      <w:lang w:eastAsia="en-US"/>
    </w:rPr>
  </w:style>
  <w:style w:type="character" w:customStyle="1" w:styleId="11">
    <w:name w:val="Верхний колонтитул Знак1"/>
    <w:basedOn w:val="a0"/>
    <w:link w:val="a7"/>
    <w:uiPriority w:val="99"/>
    <w:semiHidden/>
    <w:locked/>
    <w:rsid w:val="00247731"/>
    <w:rPr>
      <w:rFonts w:ascii="Calibri" w:hAnsi="Calibri" w:cs="Times New Roman"/>
      <w:sz w:val="22"/>
      <w:szCs w:val="22"/>
      <w:lang w:eastAsia="en-US"/>
    </w:rPr>
  </w:style>
  <w:style w:type="character" w:customStyle="1" w:styleId="a8">
    <w:name w:val="Нижний колонтитул Знак"/>
    <w:basedOn w:val="a0"/>
    <w:link w:val="a9"/>
    <w:uiPriority w:val="99"/>
    <w:locked/>
    <w:rsid w:val="00247731"/>
    <w:rPr>
      <w:rFonts w:cs="Times New Roman"/>
    </w:rPr>
  </w:style>
  <w:style w:type="paragraph" w:styleId="a9">
    <w:name w:val="footer"/>
    <w:basedOn w:val="a"/>
    <w:link w:val="a8"/>
    <w:uiPriority w:val="99"/>
    <w:rsid w:val="00247731"/>
    <w:pPr>
      <w:tabs>
        <w:tab w:val="center" w:pos="4677"/>
        <w:tab w:val="right" w:pos="9355"/>
      </w:tabs>
    </w:pPr>
    <w:rPr>
      <w:rFonts w:ascii="Times New Roman" w:hAnsi="Times New Roman"/>
      <w:sz w:val="20"/>
      <w:szCs w:val="20"/>
      <w:lang w:eastAsia="ru-RU"/>
    </w:rPr>
  </w:style>
  <w:style w:type="character" w:customStyle="1" w:styleId="FooterChar1">
    <w:name w:val="Footer Char1"/>
    <w:basedOn w:val="a0"/>
    <w:link w:val="a9"/>
    <w:uiPriority w:val="99"/>
    <w:semiHidden/>
    <w:locked/>
    <w:rsid w:val="006017E7"/>
    <w:rPr>
      <w:rFonts w:ascii="Calibri" w:hAnsi="Calibri" w:cs="Times New Roman"/>
      <w:lang w:eastAsia="en-US"/>
    </w:rPr>
  </w:style>
  <w:style w:type="character" w:customStyle="1" w:styleId="12">
    <w:name w:val="Нижний колонтитул Знак1"/>
    <w:basedOn w:val="a0"/>
    <w:link w:val="a9"/>
    <w:uiPriority w:val="99"/>
    <w:semiHidden/>
    <w:locked/>
    <w:rsid w:val="00247731"/>
    <w:rPr>
      <w:rFonts w:ascii="Calibri" w:hAnsi="Calibri" w:cs="Times New Roman"/>
      <w:sz w:val="22"/>
      <w:szCs w:val="22"/>
      <w:lang w:eastAsia="en-US"/>
    </w:rPr>
  </w:style>
  <w:style w:type="character" w:customStyle="1" w:styleId="apple-converted-space">
    <w:name w:val="apple-converted-space"/>
    <w:basedOn w:val="a0"/>
    <w:uiPriority w:val="99"/>
    <w:rsid w:val="00247731"/>
    <w:rPr>
      <w:rFonts w:cs="Times New Roman"/>
    </w:rPr>
  </w:style>
  <w:style w:type="character" w:customStyle="1" w:styleId="aa">
    <w:name w:val="Текст выноски Знак"/>
    <w:basedOn w:val="a0"/>
    <w:link w:val="ab"/>
    <w:uiPriority w:val="99"/>
    <w:semiHidden/>
    <w:locked/>
    <w:rsid w:val="00247731"/>
    <w:rPr>
      <w:rFonts w:ascii="Tahoma" w:hAnsi="Tahoma" w:cs="Tahoma"/>
      <w:sz w:val="16"/>
      <w:szCs w:val="16"/>
    </w:rPr>
  </w:style>
  <w:style w:type="paragraph" w:styleId="ab">
    <w:name w:val="Balloon Text"/>
    <w:basedOn w:val="a"/>
    <w:link w:val="aa"/>
    <w:uiPriority w:val="99"/>
    <w:semiHidden/>
    <w:rsid w:val="00247731"/>
    <w:pPr>
      <w:spacing w:after="0" w:line="240" w:lineRule="auto"/>
    </w:pPr>
    <w:rPr>
      <w:rFonts w:ascii="Tahoma" w:hAnsi="Tahoma" w:cs="Tahoma"/>
      <w:sz w:val="16"/>
      <w:szCs w:val="16"/>
      <w:lang w:eastAsia="ru-RU"/>
    </w:rPr>
  </w:style>
  <w:style w:type="character" w:customStyle="1" w:styleId="BalloonTextChar1">
    <w:name w:val="Balloon Text Char1"/>
    <w:basedOn w:val="a0"/>
    <w:link w:val="ab"/>
    <w:uiPriority w:val="99"/>
    <w:semiHidden/>
    <w:locked/>
    <w:rsid w:val="006017E7"/>
    <w:rPr>
      <w:rFonts w:cs="Times New Roman"/>
      <w:sz w:val="2"/>
      <w:lang w:eastAsia="en-US"/>
    </w:rPr>
  </w:style>
  <w:style w:type="character" w:styleId="ac">
    <w:name w:val="Hyperlink"/>
    <w:basedOn w:val="a0"/>
    <w:uiPriority w:val="99"/>
    <w:rsid w:val="00247731"/>
    <w:rPr>
      <w:rFonts w:cs="Times New Roman"/>
      <w:color w:val="0000FF"/>
      <w:u w:val="single"/>
    </w:rPr>
  </w:style>
  <w:style w:type="character" w:styleId="ad">
    <w:name w:val="page number"/>
    <w:basedOn w:val="a0"/>
    <w:uiPriority w:val="99"/>
    <w:rsid w:val="00247731"/>
    <w:rPr>
      <w:rFonts w:cs="Times New Roman"/>
    </w:rPr>
  </w:style>
  <w:style w:type="paragraph" w:customStyle="1" w:styleId="13">
    <w:name w:val="Обычный1"/>
    <w:autoRedefine/>
    <w:uiPriority w:val="99"/>
    <w:rsid w:val="002477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uppressAutoHyphens/>
      <w:spacing w:line="312" w:lineRule="auto"/>
      <w:ind w:firstLine="709"/>
      <w:contextualSpacing/>
      <w:jc w:val="both"/>
    </w:pPr>
    <w:rPr>
      <w:sz w:val="28"/>
      <w:szCs w:val="28"/>
      <w:lang w:val="uk-UA"/>
    </w:rPr>
  </w:style>
  <w:style w:type="paragraph" w:styleId="ae">
    <w:name w:val="No Spacing"/>
    <w:uiPriority w:val="99"/>
    <w:qFormat/>
    <w:rsid w:val="00247731"/>
    <w:rPr>
      <w:rFonts w:ascii="Calibri" w:eastAsia="MS Mincho" w:hAnsi="Calibri"/>
    </w:rPr>
  </w:style>
  <w:style w:type="paragraph" w:styleId="af">
    <w:name w:val="Normal (Web)"/>
    <w:basedOn w:val="a"/>
    <w:uiPriority w:val="99"/>
    <w:rsid w:val="00247731"/>
    <w:pPr>
      <w:spacing w:before="100" w:beforeAutospacing="1" w:after="100" w:afterAutospacing="1" w:line="240" w:lineRule="auto"/>
    </w:pPr>
    <w:rPr>
      <w:rFonts w:ascii="Times New Roman" w:hAnsi="Times New Roman"/>
      <w:color w:val="333333"/>
      <w:sz w:val="24"/>
      <w:szCs w:val="24"/>
      <w:lang w:eastAsia="ru-RU"/>
    </w:rPr>
  </w:style>
  <w:style w:type="paragraph" w:customStyle="1" w:styleId="normal">
    <w:name w:val="normal"/>
    <w:basedOn w:val="a"/>
    <w:uiPriority w:val="99"/>
    <w:rsid w:val="0024773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29</Pages>
  <Words>6672</Words>
  <Characters>38167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Grizli777</Company>
  <LinksUpToDate>false</LinksUpToDate>
  <CharactersWithSpaces>44750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Таня</dc:creator>
  <cp:keywords/>
  <dc:description/>
  <cp:lastModifiedBy>Таня</cp:lastModifiedBy>
  <cp:revision>9</cp:revision>
  <dcterms:created xsi:type="dcterms:W3CDTF">2020-01-23T11:56:00Z</dcterms:created>
  <dcterms:modified xsi:type="dcterms:W3CDTF">2020-02-23T14:13:00Z</dcterms:modified>
</cp:coreProperties>
</file>